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245" w:rsidRDefault="00332245">
      <w:pPr>
        <w:pStyle w:val="Ttulo5"/>
      </w:pPr>
    </w:p>
    <w:p w:rsidR="00332245" w:rsidRDefault="00332245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NORMAS DE ATENCIÓN PARA LOS BENEFICIARIOS DE:</w:t>
      </w:r>
    </w:p>
    <w:p w:rsidR="00332245" w:rsidRDefault="00332245">
      <w:pPr>
        <w:jc w:val="center"/>
        <w:rPr>
          <w:rFonts w:ascii="Arial" w:hAnsi="Arial"/>
          <w:b/>
          <w:i/>
          <w:sz w:val="24"/>
        </w:rPr>
      </w:pPr>
      <w:smartTag w:uri="urn:schemas-microsoft-com:office:smarttags" w:element="PersonName">
        <w:r>
          <w:rPr>
            <w:rFonts w:ascii="Arial" w:hAnsi="Arial"/>
            <w:b/>
            <w:i/>
            <w:sz w:val="24"/>
          </w:rPr>
          <w:t>DASUTeN</w:t>
        </w:r>
      </w:smartTag>
      <w:r>
        <w:rPr>
          <w:rFonts w:ascii="Arial" w:hAnsi="Arial"/>
          <w:b/>
          <w:i/>
          <w:sz w:val="24"/>
        </w:rPr>
        <w:t xml:space="preserve"> (Dirección de Acción Social de la Universidad Tecnológica Nacional)</w:t>
      </w:r>
      <w:r w:rsidR="005C754E">
        <w:rPr>
          <w:rFonts w:ascii="Arial" w:hAnsi="Arial"/>
          <w:b/>
          <w:i/>
          <w:sz w:val="24"/>
        </w:rPr>
        <w:t xml:space="preserve"> </w:t>
      </w:r>
    </w:p>
    <w:p w:rsidR="00332245" w:rsidRDefault="00A620AF">
      <w:pPr>
        <w:rPr>
          <w:rFonts w:ascii="Arial" w:hAnsi="Arial"/>
          <w:sz w:val="28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100965</wp:posOffset>
                </wp:positionV>
                <wp:extent cx="3200400" cy="371475"/>
                <wp:effectExtent l="0" t="0" r="19050" b="28575"/>
                <wp:wrapNone/>
                <wp:docPr id="4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2051D" id="Rectangle 11" o:spid="_x0000_s1026" style="position:absolute;margin-left:-6.25pt;margin-top:7.95pt;width:252pt;height:29.2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" o:allowincell="f" filled="f" strokeweight="1pt"/>
            </w:pict>
          </mc:Fallback>
        </mc:AlternateContent>
      </w:r>
      <w:r w:rsidR="006006F3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6867525" cy="2162175"/>
                <wp:effectExtent l="0" t="0" r="28575" b="28575"/>
                <wp:wrapNone/>
                <wp:docPr id="4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2162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B6885" id="Rectangle 8" o:spid="_x0000_s1026" style="position:absolute;margin-left:489.55pt;margin-top:8.3pt;width:540.75pt;height:170.25pt;z-index:-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" filled="f" strokeweight="1pt">
                <w10:wrap anchorx="margin"/>
              </v:rect>
            </w:pict>
          </mc:Fallback>
        </mc:AlternateContent>
      </w: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DESCUENTOS A CARGO DE DASUTeN: </w:t>
      </w:r>
    </w:p>
    <w:p w:rsidR="00332245" w:rsidRDefault="00332245">
      <w:pPr>
        <w:rPr>
          <w:rFonts w:ascii="Arial" w:hAnsi="Arial"/>
          <w:sz w:val="24"/>
        </w:rPr>
      </w:pPr>
    </w:p>
    <w:p w:rsidR="004A729B" w:rsidRDefault="004A729B" w:rsidP="004A729B">
      <w:pPr>
        <w:rPr>
          <w:rFonts w:ascii="Arial" w:hAnsi="Arial"/>
        </w:rPr>
      </w:pPr>
      <w:r>
        <w:rPr>
          <w:rFonts w:ascii="Arial" w:hAnsi="Arial"/>
        </w:rPr>
        <w:t>AMBULATORIO: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1A36FF">
        <w:rPr>
          <w:rFonts w:ascii="Arial" w:hAnsi="Arial"/>
        </w:rPr>
        <w:t>4</w:t>
      </w:r>
      <w:r>
        <w:rPr>
          <w:rFonts w:ascii="Arial" w:hAnsi="Arial"/>
        </w:rPr>
        <w:t xml:space="preserve">0% Para producto incluidos en el </w:t>
      </w:r>
      <w:r w:rsidR="00771560">
        <w:rPr>
          <w:rFonts w:ascii="Arial" w:hAnsi="Arial"/>
        </w:rPr>
        <w:t>Manual Farmacéutico</w:t>
      </w:r>
    </w:p>
    <w:p w:rsidR="004A729B" w:rsidRDefault="004A729B" w:rsidP="004A729B">
      <w:pPr>
        <w:rPr>
          <w:rFonts w:ascii="Arial" w:hAnsi="Arial"/>
        </w:rPr>
      </w:pPr>
    </w:p>
    <w:p w:rsidR="00332245" w:rsidRDefault="00332245">
      <w:pPr>
        <w:rPr>
          <w:rFonts w:ascii="Arial" w:hAnsi="Arial"/>
        </w:rPr>
      </w:pPr>
      <w:r>
        <w:rPr>
          <w:rFonts w:ascii="Arial" w:hAnsi="Arial"/>
          <w:lang w:val="es-ES"/>
        </w:rPr>
        <w:t>P.M.I.:</w:t>
      </w:r>
      <w:r>
        <w:rPr>
          <w:rFonts w:ascii="Arial" w:hAnsi="Arial"/>
          <w:lang w:val="es-ES"/>
        </w:rPr>
        <w:tab/>
      </w:r>
      <w:r>
        <w:rPr>
          <w:rFonts w:ascii="Arial" w:hAnsi="Arial"/>
          <w:lang w:val="es-ES"/>
        </w:rPr>
        <w:tab/>
      </w:r>
      <w:r>
        <w:rPr>
          <w:rFonts w:ascii="Arial" w:hAnsi="Arial"/>
          <w:lang w:val="es-ES"/>
        </w:rPr>
        <w:tab/>
      </w:r>
      <w:r w:rsidR="005C754E">
        <w:rPr>
          <w:rFonts w:ascii="Arial" w:hAnsi="Arial"/>
          <w:lang w:val="es-ES"/>
        </w:rPr>
        <w:tab/>
      </w:r>
      <w:r>
        <w:rPr>
          <w:rFonts w:ascii="Arial" w:hAnsi="Arial"/>
          <w:lang w:val="es-ES"/>
        </w:rPr>
        <w:t xml:space="preserve">100% </w:t>
      </w:r>
      <w:r>
        <w:rPr>
          <w:rFonts w:ascii="Arial" w:hAnsi="Arial"/>
        </w:rPr>
        <w:t xml:space="preserve">Para productos incluidos en el </w:t>
      </w:r>
      <w:r w:rsidR="00442CC2">
        <w:rPr>
          <w:rFonts w:ascii="Arial" w:hAnsi="Arial"/>
        </w:rPr>
        <w:t>Manual Farmacéutico</w:t>
      </w:r>
    </w:p>
    <w:p w:rsidR="00665158" w:rsidRDefault="00A84D59" w:rsidP="00442CC2">
      <w:pPr>
        <w:rPr>
          <w:rFonts w:ascii="Arial" w:hAnsi="Arial"/>
        </w:rPr>
      </w:pPr>
      <w:r>
        <w:rPr>
          <w:rFonts w:ascii="Arial" w:hAnsi="Arial"/>
        </w:rPr>
        <w:t>TRAT. PROLONGADO</w:t>
      </w:r>
      <w:r>
        <w:rPr>
          <w:rFonts w:ascii="Arial" w:hAnsi="Arial"/>
        </w:rPr>
        <w:tab/>
      </w:r>
      <w:r w:rsidR="00665158">
        <w:rPr>
          <w:rFonts w:ascii="Arial" w:hAnsi="Arial"/>
        </w:rPr>
        <w:tab/>
      </w:r>
      <w:r w:rsidR="001A36FF">
        <w:rPr>
          <w:rFonts w:ascii="Arial" w:hAnsi="Arial"/>
        </w:rPr>
        <w:t>6</w:t>
      </w:r>
      <w:r w:rsidR="00665158">
        <w:rPr>
          <w:rFonts w:ascii="Arial" w:hAnsi="Arial"/>
        </w:rPr>
        <w:t xml:space="preserve">0% </w:t>
      </w:r>
      <w:r w:rsidR="000F190A">
        <w:rPr>
          <w:rFonts w:ascii="Arial" w:hAnsi="Arial"/>
        </w:rPr>
        <w:t xml:space="preserve">/ 100% </w:t>
      </w:r>
      <w:r w:rsidR="00665158">
        <w:rPr>
          <w:rFonts w:ascii="Arial" w:hAnsi="Arial"/>
        </w:rPr>
        <w:t>Para productos incluidos en el Manual Farmacéutico</w:t>
      </w:r>
    </w:p>
    <w:p w:rsidR="00665158" w:rsidRDefault="00665158" w:rsidP="00442CC2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Con sello electrónico de Médico Auditor.</w:t>
      </w:r>
      <w:r w:rsidR="000F190A">
        <w:rPr>
          <w:rFonts w:ascii="Arial" w:hAnsi="Arial"/>
        </w:rPr>
        <w:t xml:space="preserve"> Dentro de este plan se</w:t>
      </w:r>
    </w:p>
    <w:p w:rsidR="00E32D2D" w:rsidRDefault="000F190A" w:rsidP="00442CC2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incluyen Hipoglucemiantes Orales y Anticonceptivos orales. </w:t>
      </w:r>
      <w:r w:rsidR="00E32D2D">
        <w:rPr>
          <w:rFonts w:ascii="Arial" w:hAnsi="Arial"/>
        </w:rPr>
        <w:t xml:space="preserve">Otros Anticonceptivos con </w:t>
      </w:r>
    </w:p>
    <w:p w:rsidR="000F190A" w:rsidRPr="00665158" w:rsidRDefault="00E32D2D" w:rsidP="00442CC2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autorización previa</w:t>
      </w:r>
    </w:p>
    <w:p w:rsidR="00A77419" w:rsidRDefault="00DE5308" w:rsidP="00E86565">
      <w:pPr>
        <w:rPr>
          <w:rFonts w:ascii="Arial" w:hAnsi="Arial"/>
          <w:lang w:val="es-ES"/>
        </w:rPr>
      </w:pPr>
      <w:r w:rsidRPr="00DE5308">
        <w:rPr>
          <w:rFonts w:ascii="Arial" w:hAnsi="Arial"/>
          <w:lang w:val="es-ES"/>
        </w:rPr>
        <w:t>CAPACIDADES DIFERENTES</w:t>
      </w:r>
      <w:r>
        <w:rPr>
          <w:rFonts w:ascii="Arial" w:hAnsi="Arial"/>
          <w:lang w:val="es-ES"/>
        </w:rPr>
        <w:tab/>
        <w:t xml:space="preserve">100% </w:t>
      </w:r>
      <w:r w:rsidR="00A77419">
        <w:rPr>
          <w:rFonts w:ascii="Arial" w:hAnsi="Arial"/>
          <w:lang w:val="es-ES"/>
        </w:rPr>
        <w:t>Con presentación del CUD (Certificado Único de Discapacidad)</w:t>
      </w:r>
      <w:r>
        <w:rPr>
          <w:rFonts w:ascii="Arial" w:hAnsi="Arial"/>
          <w:lang w:val="es-ES"/>
        </w:rPr>
        <w:t>,</w:t>
      </w:r>
      <w:r w:rsidR="002A4053">
        <w:rPr>
          <w:rFonts w:ascii="Arial" w:hAnsi="Arial"/>
          <w:lang w:val="es-ES"/>
        </w:rPr>
        <w:t xml:space="preserve"> </w:t>
      </w:r>
      <w:r w:rsidR="00E32D2D">
        <w:rPr>
          <w:rFonts w:ascii="Arial" w:hAnsi="Arial"/>
          <w:lang w:val="es-ES"/>
        </w:rPr>
        <w:t>no requiere</w:t>
      </w:r>
    </w:p>
    <w:p w:rsidR="00700D8A" w:rsidRDefault="00A77419" w:rsidP="00E86565">
      <w:pPr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 xml:space="preserve">                                                  </w:t>
      </w:r>
      <w:r w:rsidR="00E32D2D">
        <w:rPr>
          <w:rFonts w:ascii="Arial" w:hAnsi="Arial"/>
          <w:lang w:val="es-ES"/>
        </w:rPr>
        <w:t xml:space="preserve"> recetario oficial.</w:t>
      </w:r>
      <w:r w:rsidR="00C811D0">
        <w:rPr>
          <w:rFonts w:ascii="Arial" w:hAnsi="Arial"/>
          <w:lang w:val="es-ES"/>
        </w:rPr>
        <w:t xml:space="preserve"> </w:t>
      </w:r>
      <w:r w:rsidR="002A4053">
        <w:rPr>
          <w:rFonts w:ascii="Arial" w:hAnsi="Arial"/>
          <w:lang w:val="es-ES"/>
        </w:rPr>
        <w:t xml:space="preserve">Sin </w:t>
      </w:r>
      <w:r w:rsidR="00700D8A">
        <w:rPr>
          <w:rFonts w:ascii="Arial" w:hAnsi="Arial"/>
          <w:lang w:val="es-ES"/>
        </w:rPr>
        <w:t>CUD</w:t>
      </w:r>
      <w:r w:rsidR="00C811D0">
        <w:rPr>
          <w:rFonts w:ascii="Arial" w:hAnsi="Arial"/>
          <w:lang w:val="es-ES"/>
        </w:rPr>
        <w:t xml:space="preserve">, se podrá reconocer con cobertura </w:t>
      </w:r>
      <w:r w:rsidR="00DA2EE9">
        <w:rPr>
          <w:rFonts w:ascii="Arial" w:hAnsi="Arial"/>
          <w:lang w:val="es-ES"/>
        </w:rPr>
        <w:t>4</w:t>
      </w:r>
      <w:r w:rsidR="00C811D0">
        <w:rPr>
          <w:rFonts w:ascii="Arial" w:hAnsi="Arial"/>
          <w:lang w:val="es-ES"/>
        </w:rPr>
        <w:t xml:space="preserve">0% </w:t>
      </w:r>
      <w:r w:rsidR="002A4053">
        <w:rPr>
          <w:rFonts w:ascii="Arial" w:hAnsi="Arial"/>
          <w:lang w:val="es-ES"/>
        </w:rPr>
        <w:t>y</w:t>
      </w:r>
      <w:r>
        <w:rPr>
          <w:rFonts w:ascii="Arial" w:hAnsi="Arial"/>
          <w:lang w:val="es-ES"/>
        </w:rPr>
        <w:t xml:space="preserve"> </w:t>
      </w:r>
      <w:r w:rsidR="002A4053">
        <w:rPr>
          <w:rFonts w:ascii="Arial" w:hAnsi="Arial"/>
          <w:lang w:val="es-ES"/>
        </w:rPr>
        <w:t xml:space="preserve">validar en plan </w:t>
      </w:r>
    </w:p>
    <w:p w:rsidR="00DE5308" w:rsidRPr="00DE5308" w:rsidRDefault="00700D8A" w:rsidP="00E86565">
      <w:pPr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 xml:space="preserve">                                                   </w:t>
      </w:r>
      <w:bookmarkStart w:id="0" w:name="_GoBack"/>
      <w:bookmarkEnd w:id="0"/>
      <w:r w:rsidR="00C811D0">
        <w:rPr>
          <w:rFonts w:ascii="Arial" w:hAnsi="Arial"/>
          <w:lang w:val="es-ES"/>
        </w:rPr>
        <w:t>Ambulatorio.</w:t>
      </w:r>
    </w:p>
    <w:p w:rsidR="00442CC2" w:rsidRDefault="00E32D2D" w:rsidP="00442CC2">
      <w:pPr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>VACUNA ANTIGRIPAL</w:t>
      </w:r>
      <w:r>
        <w:rPr>
          <w:rFonts w:ascii="Arial" w:hAnsi="Arial"/>
          <w:lang w:val="es-ES"/>
        </w:rPr>
        <w:tab/>
      </w:r>
      <w:r>
        <w:rPr>
          <w:rFonts w:ascii="Arial" w:hAnsi="Arial"/>
          <w:lang w:val="es-ES"/>
        </w:rPr>
        <w:tab/>
        <w:t>100% Según especificaciones incluidas en la presente norma.</w:t>
      </w:r>
    </w:p>
    <w:p w:rsidR="00E32D2D" w:rsidRDefault="00E32D2D" w:rsidP="00442CC2">
      <w:pPr>
        <w:rPr>
          <w:rFonts w:ascii="Arial" w:hAnsi="Arial"/>
          <w:lang w:val="es-ES"/>
        </w:rPr>
      </w:pPr>
    </w:p>
    <w:p w:rsidR="00332245" w:rsidRDefault="00223761">
      <w:pPr>
        <w:rPr>
          <w:rFonts w:ascii="Arial" w:hAnsi="Arial"/>
          <w:lang w:val="es-ES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60325</wp:posOffset>
                </wp:positionV>
                <wp:extent cx="3018155" cy="366395"/>
                <wp:effectExtent l="0" t="0" r="10795" b="14605"/>
                <wp:wrapNone/>
                <wp:docPr id="4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63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E2CD5" id="Rectangle 5" o:spid="_x0000_s1026" style="position:absolute;margin-left:-4.5pt;margin-top:4.75pt;width:237.65pt;height:28.8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" o:allowincell="f" filled="f" strokeweight="1pt"/>
            </w:pict>
          </mc:Fallback>
        </mc:AlternateContent>
      </w:r>
      <w:r w:rsidR="006006F3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6858000" cy="649605"/>
                <wp:effectExtent l="0" t="0" r="19050" b="17145"/>
                <wp:wrapNone/>
                <wp:docPr id="4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496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C24C8" id="Rectangle 2" o:spid="_x0000_s1026" style="position:absolute;margin-left:488.8pt;margin-top:5.1pt;width:540pt;height:51.15pt;z-index:-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" o:allowincell="f" filled="f" strokeweight="1pt">
                <w10:wrap anchorx="margin"/>
              </v:rect>
            </w:pict>
          </mc:Fallback>
        </mc:AlternateContent>
      </w: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DOCUMENTACIÓN DEL BENEFICIARIO</w:t>
      </w:r>
    </w:p>
    <w:p w:rsidR="00332245" w:rsidRDefault="00332245">
      <w:pPr>
        <w:rPr>
          <w:rFonts w:ascii="Arial" w:hAnsi="Arial"/>
        </w:rPr>
      </w:pPr>
    </w:p>
    <w:p w:rsidR="00332245" w:rsidRDefault="006E0FF4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Credencial en vigencia</w:t>
      </w:r>
      <w:r w:rsidR="00855479">
        <w:rPr>
          <w:rFonts w:ascii="Arial" w:hAnsi="Arial"/>
        </w:rPr>
        <w:t xml:space="preserve"> (Física, Digital o Certificado Provisorio)</w:t>
      </w:r>
      <w:r>
        <w:rPr>
          <w:rFonts w:ascii="Arial" w:hAnsi="Arial"/>
        </w:rPr>
        <w:t xml:space="preserve"> </w:t>
      </w:r>
      <w:r w:rsidR="00332245">
        <w:rPr>
          <w:rFonts w:ascii="Arial" w:hAnsi="Arial"/>
        </w:rPr>
        <w:t>y Documento de Identidad.</w:t>
      </w:r>
    </w:p>
    <w:p w:rsidR="00332245" w:rsidRDefault="006006F3">
      <w:pPr>
        <w:rPr>
          <w:rFonts w:ascii="Arial" w:hAnsi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667CDCE" wp14:editId="674F418F">
                <wp:simplePos x="0" y="0"/>
                <wp:positionH relativeFrom="margin">
                  <wp:align>right</wp:align>
                </wp:positionH>
                <wp:positionV relativeFrom="paragraph">
                  <wp:posOffset>167005</wp:posOffset>
                </wp:positionV>
                <wp:extent cx="6858000" cy="2676525"/>
                <wp:effectExtent l="0" t="0" r="19050" b="28575"/>
                <wp:wrapNone/>
                <wp:docPr id="3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676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72493" id="Rectangle 14" o:spid="_x0000_s1026" style="position:absolute;margin-left:488.8pt;margin-top:13.15pt;width:540pt;height:210.75pt;z-index:-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" filled="f" strokeweight="1pt">
                <w10:wrap anchorx="margin"/>
              </v:rect>
            </w:pict>
          </mc:Fallback>
        </mc:AlternateContent>
      </w:r>
    </w:p>
    <w:p w:rsidR="00332245" w:rsidRDefault="00DA606F">
      <w:pPr>
        <w:rPr>
          <w:rFonts w:ascii="Arial" w:hAnsi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76F45474" wp14:editId="1658E4FF">
                <wp:simplePos x="0" y="0"/>
                <wp:positionH relativeFrom="column">
                  <wp:posOffset>-60325</wp:posOffset>
                </wp:positionH>
                <wp:positionV relativeFrom="paragraph">
                  <wp:posOffset>26035</wp:posOffset>
                </wp:positionV>
                <wp:extent cx="1097280" cy="365760"/>
                <wp:effectExtent l="0" t="0" r="26670" b="15240"/>
                <wp:wrapNone/>
                <wp:docPr id="3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3657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190F1" id="Rectangle 16" o:spid="_x0000_s1026" style="position:absolute;margin-left:-4.75pt;margin-top:2.05pt;width:86.4pt;height:28.8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" o:allowincell="f" filled="f" strokeweight="1pt"/>
            </w:pict>
          </mc:Fallback>
        </mc:AlternateContent>
      </w: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RECETARIO</w:t>
      </w:r>
    </w:p>
    <w:p w:rsidR="00332245" w:rsidRDefault="00332245">
      <w:pPr>
        <w:rPr>
          <w:rFonts w:ascii="Arial" w:hAnsi="Arial"/>
        </w:rPr>
      </w:pPr>
    </w:p>
    <w:p w:rsidR="001501A8" w:rsidRDefault="00332245" w:rsidP="00FD4F1A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OFICIAL</w:t>
      </w:r>
      <w:r w:rsidR="001501A8">
        <w:rPr>
          <w:rFonts w:ascii="Arial" w:hAnsi="Arial"/>
        </w:rPr>
        <w:t xml:space="preserve"> (Para planes Tratamiento Prolongado, Leches maternizadas y medicamentosas y Vacuna</w:t>
      </w:r>
      <w:r w:rsidR="00EA77A1">
        <w:rPr>
          <w:rFonts w:ascii="Arial" w:hAnsi="Arial"/>
        </w:rPr>
        <w:t xml:space="preserve"> Antigripal</w:t>
      </w:r>
      <w:r w:rsidR="001501A8">
        <w:rPr>
          <w:rFonts w:ascii="Arial" w:hAnsi="Arial"/>
        </w:rPr>
        <w:t>)</w:t>
      </w:r>
    </w:p>
    <w:p w:rsidR="00FD4F1A" w:rsidRDefault="001501A8" w:rsidP="00FD4F1A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CONVENCIONAL: Para el resto de los planes</w:t>
      </w:r>
      <w:r w:rsidR="00DA606F">
        <w:rPr>
          <w:rFonts w:ascii="Arial" w:hAnsi="Arial"/>
        </w:rPr>
        <w:t xml:space="preserve"> (Con membrete institucional o del medico o con sello del medico indicando especialidad)</w:t>
      </w:r>
      <w:r w:rsidR="00FD4F1A">
        <w:rPr>
          <w:rFonts w:ascii="Arial" w:hAnsi="Arial"/>
        </w:rPr>
        <w:t xml:space="preserve"> </w:t>
      </w:r>
    </w:p>
    <w:p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DEBEN FIGURAR LOS SIGUIENTES DATOS DE PUÑO Y LETRA DEL PROFESIONAL Y </w:t>
      </w:r>
    </w:p>
    <w:p w:rsidR="00332245" w:rsidRDefault="00332245">
      <w:pPr>
        <w:ind w:firstLine="283"/>
        <w:rPr>
          <w:rFonts w:ascii="Arial" w:hAnsi="Arial"/>
        </w:rPr>
      </w:pPr>
      <w:r>
        <w:rPr>
          <w:rFonts w:ascii="Arial" w:hAnsi="Arial"/>
        </w:rPr>
        <w:t>CON LA MISMA TINTA:</w:t>
      </w:r>
    </w:p>
    <w:p w:rsidR="00332245" w:rsidRDefault="00332245">
      <w:pPr>
        <w:numPr>
          <w:ilvl w:val="0"/>
          <w:numId w:val="1"/>
        </w:numPr>
        <w:ind w:left="1134"/>
        <w:rPr>
          <w:rFonts w:ascii="Arial" w:hAnsi="Arial"/>
        </w:rPr>
      </w:pPr>
      <w:r>
        <w:rPr>
          <w:rFonts w:ascii="Arial" w:hAnsi="Arial"/>
        </w:rPr>
        <w:t>Nombre y Apellido del paciente.</w:t>
      </w:r>
      <w:r w:rsidR="00590FF2">
        <w:rPr>
          <w:rFonts w:ascii="Arial" w:hAnsi="Arial"/>
        </w:rPr>
        <w:t>(*)</w:t>
      </w:r>
    </w:p>
    <w:p w:rsidR="00332245" w:rsidRDefault="00332245">
      <w:pPr>
        <w:numPr>
          <w:ilvl w:val="0"/>
          <w:numId w:val="1"/>
        </w:numPr>
        <w:ind w:left="1134"/>
        <w:rPr>
          <w:rFonts w:ascii="Arial" w:hAnsi="Arial"/>
        </w:rPr>
      </w:pPr>
      <w:r>
        <w:rPr>
          <w:rFonts w:ascii="Arial" w:hAnsi="Arial"/>
        </w:rPr>
        <w:t>Número de Asociado.</w:t>
      </w:r>
      <w:r w:rsidR="00590FF2">
        <w:rPr>
          <w:rFonts w:ascii="Arial" w:hAnsi="Arial"/>
        </w:rPr>
        <w:t>(*)</w:t>
      </w:r>
      <w:r w:rsidR="0086523D">
        <w:rPr>
          <w:rFonts w:ascii="Arial" w:hAnsi="Arial"/>
        </w:rPr>
        <w:t xml:space="preserve"> Verificar su existencia en el padrón vigente.</w:t>
      </w:r>
    </w:p>
    <w:p w:rsidR="00332245" w:rsidRDefault="00332245">
      <w:pPr>
        <w:numPr>
          <w:ilvl w:val="0"/>
          <w:numId w:val="1"/>
        </w:numPr>
        <w:ind w:left="1134"/>
        <w:rPr>
          <w:rFonts w:ascii="Arial" w:hAnsi="Arial"/>
        </w:rPr>
      </w:pPr>
      <w:r>
        <w:rPr>
          <w:rFonts w:ascii="Arial" w:hAnsi="Arial"/>
        </w:rPr>
        <w:t xml:space="preserve">Medicamentos recetados y cantidad de cada uno en números y letra. (Si no se </w:t>
      </w:r>
    </w:p>
    <w:p w:rsidR="00332245" w:rsidRDefault="00332245">
      <w:pPr>
        <w:ind w:left="851" w:firstLine="283"/>
        <w:rPr>
          <w:rFonts w:ascii="Arial" w:hAnsi="Arial"/>
        </w:rPr>
      </w:pPr>
      <w:r>
        <w:rPr>
          <w:rFonts w:ascii="Arial" w:hAnsi="Arial"/>
        </w:rPr>
        <w:t>expresa cantidad se expenderá solamente uno).</w:t>
      </w:r>
    </w:p>
    <w:p w:rsidR="00332245" w:rsidRDefault="00332245">
      <w:pPr>
        <w:numPr>
          <w:ilvl w:val="0"/>
          <w:numId w:val="1"/>
        </w:numPr>
        <w:ind w:left="1134"/>
        <w:rPr>
          <w:rFonts w:ascii="Arial" w:hAnsi="Arial"/>
        </w:rPr>
      </w:pPr>
      <w:r>
        <w:rPr>
          <w:rFonts w:ascii="Arial" w:hAnsi="Arial"/>
        </w:rPr>
        <w:t>Firma y sello con número de matrícula del profesional y especialidad.</w:t>
      </w:r>
    </w:p>
    <w:p w:rsidR="00332245" w:rsidRDefault="00332245">
      <w:pPr>
        <w:numPr>
          <w:ilvl w:val="0"/>
          <w:numId w:val="1"/>
        </w:numPr>
        <w:ind w:left="1134"/>
        <w:rPr>
          <w:rFonts w:ascii="Arial" w:hAnsi="Arial"/>
        </w:rPr>
      </w:pPr>
      <w:r>
        <w:rPr>
          <w:rFonts w:ascii="Arial" w:hAnsi="Arial"/>
        </w:rPr>
        <w:t>Fecha de prescripción.</w:t>
      </w:r>
    </w:p>
    <w:p w:rsidR="00977B01" w:rsidRDefault="00977B01">
      <w:pPr>
        <w:numPr>
          <w:ilvl w:val="0"/>
          <w:numId w:val="1"/>
        </w:numPr>
        <w:ind w:left="1134"/>
        <w:rPr>
          <w:rFonts w:ascii="Arial" w:hAnsi="Arial"/>
        </w:rPr>
      </w:pPr>
      <w:r>
        <w:rPr>
          <w:rFonts w:ascii="Arial" w:hAnsi="Arial"/>
        </w:rPr>
        <w:t>Diagnostico</w:t>
      </w:r>
    </w:p>
    <w:p w:rsidR="00332245" w:rsidRDefault="00332245">
      <w:pPr>
        <w:numPr>
          <w:ilvl w:val="0"/>
          <w:numId w:val="1"/>
        </w:numPr>
        <w:ind w:left="1134"/>
        <w:rPr>
          <w:rFonts w:ascii="Arial" w:hAnsi="Arial"/>
        </w:rPr>
      </w:pPr>
      <w:r>
        <w:rPr>
          <w:rFonts w:ascii="Arial" w:hAnsi="Arial"/>
        </w:rPr>
        <w:t>Toda corrección o enmienda deberá ser salvada por el médico con sello y firma.</w:t>
      </w:r>
    </w:p>
    <w:p w:rsidR="00665158" w:rsidRDefault="00590FF2" w:rsidP="00665158">
      <w:pPr>
        <w:rPr>
          <w:rFonts w:ascii="Arial" w:hAnsi="Arial"/>
        </w:rPr>
      </w:pPr>
      <w:r>
        <w:rPr>
          <w:rFonts w:ascii="Arial" w:hAnsi="Arial"/>
        </w:rPr>
        <w:t xml:space="preserve">(*) </w:t>
      </w:r>
      <w:r w:rsidR="00665158">
        <w:rPr>
          <w:rFonts w:ascii="Arial" w:hAnsi="Arial"/>
        </w:rPr>
        <w:t>Son válidos también los recetarios con datos filiatorios preimpresos.</w:t>
      </w:r>
    </w:p>
    <w:p w:rsidR="00B91BF5" w:rsidRDefault="00B91BF5"/>
    <w:p w:rsidR="00332245" w:rsidRDefault="00223761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35560</wp:posOffset>
                </wp:positionV>
                <wp:extent cx="2057400" cy="342900"/>
                <wp:effectExtent l="0" t="0" r="19050" b="19050"/>
                <wp:wrapNone/>
                <wp:docPr id="3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F43CA" id="Rectangle 48" o:spid="_x0000_s1026" style="position:absolute;margin-left:-6.25pt;margin-top:2.8pt;width:162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" filled="f"/>
            </w:pict>
          </mc:Fallback>
        </mc:AlternateContent>
      </w:r>
      <w:r w:rsidR="006006F3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40005</wp:posOffset>
                </wp:positionV>
                <wp:extent cx="6867525" cy="711835"/>
                <wp:effectExtent l="0" t="0" r="28575" b="12065"/>
                <wp:wrapNone/>
                <wp:docPr id="3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711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EA558" id="Rectangle 27" o:spid="_x0000_s1026" style="position:absolute;margin-left:489.55pt;margin-top:3.15pt;width:540.75pt;height:56.05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" o:allowincell="f" filled="f" strokeweight="1pt">
                <w10:wrap anchorx="margin"/>
              </v:rect>
            </w:pict>
          </mc:Fallback>
        </mc:AlternateContent>
      </w:r>
    </w:p>
    <w:p w:rsidR="00332245" w:rsidRDefault="00332245">
      <w:r>
        <w:rPr>
          <w:rFonts w:ascii="Arial" w:hAnsi="Arial"/>
          <w:sz w:val="24"/>
        </w:rPr>
        <w:t>VALIDEZ DE LA RECETA</w:t>
      </w:r>
    </w:p>
    <w:p w:rsidR="00332245" w:rsidRDefault="00332245"/>
    <w:p w:rsidR="00332245" w:rsidRDefault="00C45729">
      <w:pPr>
        <w:rPr>
          <w:rFonts w:ascii="Arial" w:hAnsi="Arial"/>
        </w:rPr>
      </w:pPr>
      <w:r>
        <w:rPr>
          <w:rFonts w:ascii="Arial" w:hAnsi="Arial"/>
        </w:rPr>
        <w:t>30</w:t>
      </w:r>
      <w:r w:rsidR="00332245">
        <w:rPr>
          <w:rFonts w:ascii="Arial" w:hAnsi="Arial"/>
        </w:rPr>
        <w:t xml:space="preserve"> (</w:t>
      </w:r>
      <w:r>
        <w:rPr>
          <w:rFonts w:ascii="Arial" w:hAnsi="Arial"/>
        </w:rPr>
        <w:t>Treinta</w:t>
      </w:r>
      <w:r w:rsidR="00332245">
        <w:rPr>
          <w:rFonts w:ascii="Arial" w:hAnsi="Arial"/>
        </w:rPr>
        <w:t>) Días desde de la fecha de prescripción incluyendo la misma.</w:t>
      </w:r>
    </w:p>
    <w:p w:rsidR="00332245" w:rsidRDefault="00332245"/>
    <w:p w:rsidR="00044C26" w:rsidRDefault="00044C26"/>
    <w:p w:rsidR="00044C26" w:rsidRDefault="00044C26">
      <w:r>
        <w:br w:type="page"/>
      </w:r>
    </w:p>
    <w:p w:rsidR="00332245" w:rsidRDefault="00223761"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22225</wp:posOffset>
                </wp:positionV>
                <wp:extent cx="2103755" cy="366395"/>
                <wp:effectExtent l="0" t="0" r="10795" b="14605"/>
                <wp:wrapNone/>
                <wp:docPr id="3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3755" cy="3663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51BC4" id="Rectangle 20" o:spid="_x0000_s1026" style="position:absolute;margin-left:-6.15pt;margin-top:1.75pt;width:165.65pt;height:28.8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" o:allowincell="f" filled="f" strokeweight="1pt"/>
            </w:pict>
          </mc:Fallback>
        </mc:AlternateContent>
      </w:r>
      <w:r w:rsidR="006006F3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6867525" cy="1467485"/>
                <wp:effectExtent l="0" t="0" r="28575" b="18415"/>
                <wp:wrapNone/>
                <wp:docPr id="3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14674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88ED4" id="Rectangle 18" o:spid="_x0000_s1026" style="position:absolute;margin-left:489.55pt;margin-top:1.75pt;width:540.75pt;height:115.55pt;z-index:-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" filled="f" strokeweight="1pt">
                <w10:wrap anchorx="margin"/>
              </v:rect>
            </w:pict>
          </mc:Fallback>
        </mc:AlternateContent>
      </w: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LÍMITES DE CANTIDADES</w:t>
      </w:r>
    </w:p>
    <w:p w:rsidR="00332245" w:rsidRDefault="00332245">
      <w:pPr>
        <w:rPr>
          <w:rFonts w:ascii="Arial" w:hAnsi="Arial"/>
        </w:rPr>
      </w:pPr>
    </w:p>
    <w:p w:rsidR="00FD4F1A" w:rsidRDefault="00FD4F1A" w:rsidP="00FD4F1A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CANTIDAD DE RENGLONES:</w:t>
      </w:r>
      <w:r w:rsidR="001501A8">
        <w:rPr>
          <w:rFonts w:ascii="Arial" w:hAnsi="Arial"/>
        </w:rPr>
        <w:t>4</w:t>
      </w:r>
      <w:r>
        <w:rPr>
          <w:rFonts w:ascii="Arial" w:hAnsi="Arial"/>
        </w:rPr>
        <w:t xml:space="preserve"> (</w:t>
      </w:r>
      <w:r w:rsidR="001501A8">
        <w:rPr>
          <w:rFonts w:ascii="Arial" w:hAnsi="Arial"/>
        </w:rPr>
        <w:t>cuatro</w:t>
      </w:r>
      <w:r>
        <w:rPr>
          <w:rFonts w:ascii="Arial" w:hAnsi="Arial"/>
        </w:rPr>
        <w:t>).</w:t>
      </w:r>
    </w:p>
    <w:p w:rsidR="00FD4F1A" w:rsidRDefault="00FD4F1A" w:rsidP="00FD4F1A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POR RECETA: Hasta </w:t>
      </w:r>
      <w:r w:rsidR="001501A8">
        <w:rPr>
          <w:rFonts w:ascii="Arial" w:hAnsi="Arial"/>
        </w:rPr>
        <w:t>8</w:t>
      </w:r>
      <w:r>
        <w:rPr>
          <w:rFonts w:ascii="Arial" w:hAnsi="Arial"/>
        </w:rPr>
        <w:t xml:space="preserve"> (</w:t>
      </w:r>
      <w:r w:rsidR="001501A8">
        <w:rPr>
          <w:rFonts w:ascii="Arial" w:hAnsi="Arial"/>
        </w:rPr>
        <w:t>ocho</w:t>
      </w:r>
      <w:r>
        <w:rPr>
          <w:rFonts w:ascii="Arial" w:hAnsi="Arial"/>
        </w:rPr>
        <w:t>) envases.</w:t>
      </w:r>
    </w:p>
    <w:p w:rsidR="00FD4F1A" w:rsidRDefault="00FD4F1A" w:rsidP="00FD4F1A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POR RENGLÓN: Hasta </w:t>
      </w:r>
      <w:r w:rsidR="001501A8">
        <w:rPr>
          <w:rFonts w:ascii="Arial" w:hAnsi="Arial"/>
        </w:rPr>
        <w:t>2</w:t>
      </w:r>
      <w:r>
        <w:rPr>
          <w:rFonts w:ascii="Arial" w:hAnsi="Arial"/>
        </w:rPr>
        <w:t xml:space="preserve"> (</w:t>
      </w:r>
      <w:r w:rsidR="001501A8">
        <w:rPr>
          <w:rFonts w:ascii="Arial" w:hAnsi="Arial"/>
        </w:rPr>
        <w:t>dos</w:t>
      </w:r>
      <w:r>
        <w:rPr>
          <w:rFonts w:ascii="Arial" w:hAnsi="Arial"/>
        </w:rPr>
        <w:t xml:space="preserve">) envases </w:t>
      </w:r>
    </w:p>
    <w:p w:rsidR="00FD4F1A" w:rsidRDefault="00FD4F1A" w:rsidP="00FD4F1A">
      <w:pPr>
        <w:ind w:firstLine="283"/>
        <w:rPr>
          <w:rFonts w:ascii="Arial" w:hAnsi="Arial"/>
        </w:rPr>
      </w:pPr>
      <w:r>
        <w:rPr>
          <w:rFonts w:ascii="Arial" w:hAnsi="Arial"/>
        </w:rPr>
        <w:t>ANTIBIÓTICOS INYECTABLES MONODOSIS: Hasta 5 (cinco) envases para una sola</w:t>
      </w:r>
    </w:p>
    <w:p w:rsidR="00FD4F1A" w:rsidRDefault="00FD4F1A" w:rsidP="00FD4F1A">
      <w:pPr>
        <w:ind w:firstLine="283"/>
        <w:rPr>
          <w:rFonts w:ascii="Arial" w:hAnsi="Arial"/>
        </w:rPr>
      </w:pPr>
      <w:r>
        <w:rPr>
          <w:rFonts w:ascii="Arial" w:hAnsi="Arial"/>
        </w:rPr>
        <w:t>especialidad por receta</w:t>
      </w:r>
    </w:p>
    <w:p w:rsidR="00FD4F1A" w:rsidRDefault="00FD4F1A" w:rsidP="00FD4F1A">
      <w:pPr>
        <w:ind w:firstLine="283"/>
        <w:rPr>
          <w:rFonts w:ascii="Arial" w:hAnsi="Arial"/>
        </w:rPr>
      </w:pPr>
      <w:r>
        <w:rPr>
          <w:rFonts w:ascii="Arial" w:hAnsi="Arial"/>
        </w:rPr>
        <w:t>ANTIBIÓTICOS MULTIDOSIS: Hasta 1 (un) envase por receta)</w:t>
      </w:r>
    </w:p>
    <w:p w:rsidR="00332245" w:rsidRDefault="00332245">
      <w:pPr>
        <w:rPr>
          <w:noProof/>
        </w:rPr>
      </w:pPr>
    </w:p>
    <w:p w:rsidR="00332245" w:rsidRDefault="006006F3">
      <w:pPr>
        <w:rPr>
          <w:noProof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78740</wp:posOffset>
                </wp:positionV>
                <wp:extent cx="6858000" cy="1244600"/>
                <wp:effectExtent l="0" t="0" r="19050" b="12700"/>
                <wp:wrapNone/>
                <wp:docPr id="3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244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59500" id="Rectangle 6" o:spid="_x0000_s1026" style="position:absolute;margin-left:488.8pt;margin-top:6.2pt;width:540pt;height:98pt;z-index:-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" o:allowincell="f" filled="f" strokeweight="1pt">
                <w10:wrap anchorx="margin"/>
              </v: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83820</wp:posOffset>
                </wp:positionV>
                <wp:extent cx="0" cy="274320"/>
                <wp:effectExtent l="0" t="0" r="0" b="0"/>
                <wp:wrapNone/>
                <wp:docPr id="3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59659" id="Line 4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5pt,6.6pt" to="146.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"/>
            </w:pict>
          </mc:Fallback>
        </mc:AlternateContent>
      </w: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LÍMITES DE TAMAÑOS</w:t>
      </w:r>
    </w:p>
    <w:p w:rsidR="00332245" w:rsidRDefault="006006F3">
      <w:pPr>
        <w:rPr>
          <w:rFonts w:ascii="Arial" w:hAnsi="Arial"/>
        </w:rPr>
      </w:pPr>
      <w:r>
        <w:rPr>
          <w:rFonts w:ascii="Arial" w:hAnsi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34925</wp:posOffset>
                </wp:positionV>
                <wp:extent cx="1920240" cy="0"/>
                <wp:effectExtent l="0" t="0" r="0" b="0"/>
                <wp:wrapNone/>
                <wp:docPr id="31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778E8" id="Line 4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85pt,2.75pt" to="146.3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O0YFAIAACoEAAAOAAAAZHJzL2Uyb0RvYy54bWysU8uu0zAQ3SPxD5b3bR43L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"/>
            </w:pict>
          </mc:Fallback>
        </mc:AlternateContent>
      </w:r>
    </w:p>
    <w:p w:rsidR="00332245" w:rsidRDefault="00332245">
      <w:pPr>
        <w:numPr>
          <w:ilvl w:val="0"/>
          <w:numId w:val="1"/>
        </w:numPr>
        <w:rPr>
          <w:rFonts w:ascii="Arial" w:hAnsi="Arial"/>
          <w:b/>
          <w:bCs/>
        </w:rPr>
      </w:pPr>
      <w:r>
        <w:rPr>
          <w:rFonts w:ascii="Arial" w:hAnsi="Arial"/>
        </w:rPr>
        <w:t>HA</w:t>
      </w:r>
      <w:r w:rsidR="00FD4F1A">
        <w:rPr>
          <w:rFonts w:ascii="Arial" w:hAnsi="Arial"/>
        </w:rPr>
        <w:t xml:space="preserve">STA </w:t>
      </w:r>
      <w:r w:rsidR="001501A8">
        <w:rPr>
          <w:rFonts w:ascii="Arial" w:hAnsi="Arial"/>
        </w:rPr>
        <w:t>2</w:t>
      </w:r>
      <w:r>
        <w:rPr>
          <w:rFonts w:ascii="Arial" w:hAnsi="Arial"/>
        </w:rPr>
        <w:t xml:space="preserve"> (</w:t>
      </w:r>
      <w:r w:rsidR="001501A8">
        <w:rPr>
          <w:rFonts w:ascii="Arial" w:hAnsi="Arial"/>
        </w:rPr>
        <w:t>DOS</w:t>
      </w:r>
      <w:r>
        <w:rPr>
          <w:rFonts w:ascii="Arial" w:hAnsi="Arial"/>
        </w:rPr>
        <w:t xml:space="preserve">) DE TAMAÑO </w:t>
      </w:r>
      <w:r w:rsidR="007D65D9">
        <w:rPr>
          <w:rFonts w:ascii="Arial" w:hAnsi="Arial"/>
        </w:rPr>
        <w:t>GRANDE</w:t>
      </w:r>
      <w:r>
        <w:rPr>
          <w:rFonts w:ascii="Arial" w:hAnsi="Arial"/>
        </w:rPr>
        <w:t xml:space="preserve"> POR </w:t>
      </w:r>
      <w:r w:rsidR="007D65D9">
        <w:rPr>
          <w:rFonts w:ascii="Arial" w:hAnsi="Arial"/>
        </w:rPr>
        <w:t>RENGLÓN</w:t>
      </w:r>
      <w:r>
        <w:rPr>
          <w:rFonts w:ascii="Arial" w:hAnsi="Arial"/>
        </w:rPr>
        <w:t xml:space="preserve"> </w:t>
      </w:r>
    </w:p>
    <w:p w:rsidR="001501A8" w:rsidRDefault="001501A8">
      <w:pPr>
        <w:rPr>
          <w:rFonts w:ascii="Arial" w:hAnsi="Arial"/>
          <w:b/>
          <w:bCs/>
          <w:u w:val="single"/>
        </w:rPr>
      </w:pPr>
    </w:p>
    <w:p w:rsidR="00332245" w:rsidRDefault="00332245">
      <w:pPr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IMPORTANTE:</w:t>
      </w:r>
    </w:p>
    <w:p w:rsidR="00332245" w:rsidRDefault="00332245">
      <w:pPr>
        <w:rPr>
          <w:i/>
          <w:iCs/>
        </w:rPr>
      </w:pPr>
      <w:r>
        <w:rPr>
          <w:rFonts w:ascii="Arial" w:hAnsi="Arial"/>
        </w:rPr>
        <w:tab/>
      </w:r>
      <w:r w:rsidR="007D65D9">
        <w:t>SOLO EL MEDICO AUDITOR D.A.S.U.Te.N. EN CIRCUNSTANCIAS ESPECIALES, QUE QUEDAN A SU EXCLUSIVO CRITERIO, PUEDE MODIFICAR ESTA NORMA</w:t>
      </w:r>
    </w:p>
    <w:p w:rsidR="00332245" w:rsidRDefault="007D65D9" w:rsidP="007D65D9">
      <w:pPr>
        <w:tabs>
          <w:tab w:val="left" w:pos="3800"/>
        </w:tabs>
      </w:pPr>
      <w:r>
        <w:tab/>
      </w:r>
    </w:p>
    <w:p w:rsidR="00332245" w:rsidRDefault="00223761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79375</wp:posOffset>
                </wp:positionV>
                <wp:extent cx="2286000" cy="342900"/>
                <wp:effectExtent l="0" t="0" r="19050" b="19050"/>
                <wp:wrapNone/>
                <wp:docPr id="2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890F0" id="Rectangle 45" o:spid="_x0000_s1026" style="position:absolute;margin-left:-3.9pt;margin-top:6.25pt;width:180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" filled="f"/>
            </w:pict>
          </mc:Fallback>
        </mc:AlternateContent>
      </w:r>
      <w:r w:rsidR="00792665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78740</wp:posOffset>
                </wp:positionV>
                <wp:extent cx="6838950" cy="1066800"/>
                <wp:effectExtent l="0" t="0" r="19050" b="19050"/>
                <wp:wrapNone/>
                <wp:docPr id="3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9E8D4" id="Rectangle 44" o:spid="_x0000_s1026" style="position:absolute;margin-left:-4pt;margin-top:6.2pt;width:538.5pt;height:8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" filled="f"/>
            </w:pict>
          </mc:Fallback>
        </mc:AlternateContent>
      </w: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OTRAS ESPECIFICACIONES</w:t>
      </w:r>
    </w:p>
    <w:p w:rsidR="00332245" w:rsidRDefault="00332245">
      <w:pPr>
        <w:rPr>
          <w:rFonts w:ascii="Arial" w:hAnsi="Arial"/>
        </w:rPr>
      </w:pPr>
    </w:p>
    <w:p w:rsidR="00332245" w:rsidRDefault="00332245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  <w:u w:val="single"/>
        </w:rPr>
        <w:t>CUANDO EL MÉDICO</w:t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</w:rPr>
        <w:tab/>
      </w:r>
      <w:r>
        <w:rPr>
          <w:rFonts w:ascii="Arial" w:hAnsi="Arial"/>
          <w:u w:val="single"/>
        </w:rPr>
        <w:t>DEBE ENTREGARSE</w:t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</w:p>
    <w:p w:rsidR="00332245" w:rsidRDefault="00332245">
      <w:pPr>
        <w:rPr>
          <w:rFonts w:ascii="Arial" w:hAnsi="Arial"/>
        </w:rPr>
      </w:pPr>
      <w:r>
        <w:rPr>
          <w:rFonts w:ascii="Arial" w:hAnsi="Arial"/>
        </w:rPr>
        <w:tab/>
        <w:t>No indica tamaño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El de menor contenido</w:t>
      </w:r>
    </w:p>
    <w:p w:rsidR="00332245" w:rsidRDefault="00332245">
      <w:pPr>
        <w:rPr>
          <w:rFonts w:ascii="Arial" w:hAnsi="Arial"/>
        </w:rPr>
      </w:pPr>
      <w:r>
        <w:rPr>
          <w:rFonts w:ascii="Arial" w:hAnsi="Arial"/>
        </w:rPr>
        <w:tab/>
        <w:t>Sólo indica GRANDE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La tamaño SIGUIENTE AL MENOR</w:t>
      </w:r>
    </w:p>
    <w:p w:rsidR="00332245" w:rsidRDefault="00332245">
      <w:pPr>
        <w:rPr>
          <w:rFonts w:ascii="Arial" w:hAnsi="Arial"/>
        </w:rPr>
      </w:pPr>
      <w:r>
        <w:rPr>
          <w:rFonts w:ascii="Arial" w:hAnsi="Arial"/>
        </w:rPr>
        <w:tab/>
        <w:t xml:space="preserve">Equivoca cantidad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El tamaño inmediato inferior </w:t>
      </w:r>
    </w:p>
    <w:p w:rsidR="00332245" w:rsidRDefault="00332245"/>
    <w:p w:rsidR="00332245" w:rsidRDefault="00223761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64135</wp:posOffset>
                </wp:positionV>
                <wp:extent cx="3292475" cy="301625"/>
                <wp:effectExtent l="0" t="0" r="22225" b="22225"/>
                <wp:wrapNone/>
                <wp:docPr id="2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2475" cy="301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F2CB6" id="Rectangle 17" o:spid="_x0000_s1026" style="position:absolute;margin-left:-4.65pt;margin-top:5.05pt;width:259.25pt;height:23.7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" o:allowincell="f" filled="f" strokeweight="1pt"/>
            </w:pict>
          </mc:Fallback>
        </mc:AlternateContent>
      </w:r>
      <w:r w:rsidR="006006F3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62865</wp:posOffset>
                </wp:positionV>
                <wp:extent cx="6858000" cy="2352675"/>
                <wp:effectExtent l="0" t="0" r="19050" b="28575"/>
                <wp:wrapNone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352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E9453" id="Rectangle 15" o:spid="_x0000_s1026" style="position:absolute;margin-left:488.8pt;margin-top:4.95pt;width:540pt;height:185.25pt;z-index:-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" o:allowincell="f" filled="f" strokeweight="1pt">
                <w10:wrap anchorx="margin"/>
              </v:rect>
            </w:pict>
          </mc:Fallback>
        </mc:AlternateContent>
      </w: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DATOS A COMPLETAR POR LA FARMACIA</w:t>
      </w:r>
    </w:p>
    <w:p w:rsidR="00332245" w:rsidRDefault="00332245">
      <w:pPr>
        <w:rPr>
          <w:rFonts w:ascii="Arial" w:hAnsi="Arial"/>
          <w:sz w:val="24"/>
        </w:rPr>
      </w:pPr>
    </w:p>
    <w:p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Adjuntar los troqueles del siguiente modo:</w:t>
      </w:r>
    </w:p>
    <w:p w:rsidR="00332245" w:rsidRDefault="00332245">
      <w:pPr>
        <w:numPr>
          <w:ilvl w:val="0"/>
          <w:numId w:val="1"/>
        </w:numPr>
        <w:ind w:left="850"/>
        <w:rPr>
          <w:rFonts w:ascii="Arial" w:hAnsi="Arial"/>
        </w:rPr>
      </w:pPr>
      <w:r>
        <w:rPr>
          <w:rFonts w:ascii="Arial" w:hAnsi="Arial"/>
        </w:rPr>
        <w:t>De acuerdo al orden de prescripción.</w:t>
      </w:r>
    </w:p>
    <w:p w:rsidR="00332245" w:rsidRDefault="00332245">
      <w:pPr>
        <w:numPr>
          <w:ilvl w:val="0"/>
          <w:numId w:val="1"/>
        </w:numPr>
        <w:ind w:left="850"/>
        <w:rPr>
          <w:rFonts w:ascii="Arial" w:hAnsi="Arial"/>
        </w:rPr>
      </w:pPr>
      <w:r>
        <w:rPr>
          <w:rFonts w:ascii="Arial" w:hAnsi="Arial"/>
        </w:rPr>
        <w:t>Incluyendo el código de barras.</w:t>
      </w:r>
    </w:p>
    <w:p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Número de orden de la receta.</w:t>
      </w:r>
    </w:p>
    <w:p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Fecha de Venta.</w:t>
      </w:r>
    </w:p>
    <w:p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Precios unitarios y totales (Tomando como valor el sugerido en el Manual Farmacéutico o Agenda Farmacéutica Kairos, las correcciones de precios deben estar salvadas por el beneficiario)</w:t>
      </w:r>
    </w:p>
    <w:p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Sello y firma de la farmacia.</w:t>
      </w:r>
    </w:p>
    <w:p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Firma del afiliado o tercero, aclarando la persona que retira nombre completo, domicilio, </w:t>
      </w:r>
    </w:p>
    <w:p w:rsidR="00332245" w:rsidRDefault="00332245">
      <w:pPr>
        <w:ind w:firstLine="283"/>
        <w:rPr>
          <w:rFonts w:ascii="Arial" w:hAnsi="Arial"/>
        </w:rPr>
      </w:pPr>
      <w:r>
        <w:rPr>
          <w:rFonts w:ascii="Arial" w:hAnsi="Arial"/>
        </w:rPr>
        <w:t>teléfono y documento. (La ausencia de estos datos es motivo de débito).</w:t>
      </w:r>
    </w:p>
    <w:p w:rsidR="00AE2EFD" w:rsidRDefault="00AE2EFD" w:rsidP="00AE2EFD">
      <w:pPr>
        <w:numPr>
          <w:ilvl w:val="0"/>
          <w:numId w:val="22"/>
        </w:numPr>
        <w:tabs>
          <w:tab w:val="clear" w:pos="720"/>
          <w:tab w:val="num" w:pos="284"/>
        </w:tabs>
        <w:ind w:hanging="720"/>
        <w:rPr>
          <w:rFonts w:ascii="Arial" w:hAnsi="Arial"/>
        </w:rPr>
      </w:pPr>
      <w:r>
        <w:rPr>
          <w:rFonts w:ascii="Arial" w:hAnsi="Arial"/>
        </w:rPr>
        <w:t>Para la presentación de las recetas la farmacia cuenta con 60 días corridos contados desde la fecha de expendio. Pasado dicho plazo serán indefectiblemente debitadas.</w:t>
      </w:r>
    </w:p>
    <w:p w:rsidR="00332245" w:rsidRDefault="00332245"/>
    <w:p w:rsidR="00332245" w:rsidRDefault="00223761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66040</wp:posOffset>
                </wp:positionV>
                <wp:extent cx="1555115" cy="283210"/>
                <wp:effectExtent l="0" t="0" r="26035" b="21590"/>
                <wp:wrapNone/>
                <wp:docPr id="2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115" cy="283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7FD16" id="Rectangle 23" o:spid="_x0000_s1026" style="position:absolute;margin-left:-5.35pt;margin-top:5.2pt;width:122.45pt;height:22.3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" filled="f" strokeweight="1pt"/>
            </w:pict>
          </mc:Fallback>
        </mc:AlternateContent>
      </w:r>
      <w:r w:rsidR="00792665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6858000" cy="823595"/>
                <wp:effectExtent l="0" t="0" r="19050" b="14605"/>
                <wp:wrapNone/>
                <wp:docPr id="2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23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FDEF" id="Rectangle 22" o:spid="_x0000_s1026" style="position:absolute;margin-left:488.8pt;margin-top:5.3pt;width:540pt;height:64.85pt;z-index:-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" o:allowincell="f" filled="f" strokeweight="1pt">
                <w10:wrap anchorx="margin"/>
              </v:rect>
            </w:pict>
          </mc:Fallback>
        </mc:AlternateContent>
      </w:r>
    </w:p>
    <w:p w:rsidR="00332245" w:rsidRDefault="00332245">
      <w:pPr>
        <w:rPr>
          <w:rFonts w:ascii="Arial" w:hAnsi="Arial"/>
        </w:rPr>
      </w:pPr>
      <w:r>
        <w:rPr>
          <w:rFonts w:ascii="Arial" w:hAnsi="Arial"/>
          <w:sz w:val="24"/>
        </w:rPr>
        <w:t>PSICOFÁRMACOS</w:t>
      </w:r>
    </w:p>
    <w:p w:rsidR="00332245" w:rsidRDefault="00332245">
      <w:pPr>
        <w:rPr>
          <w:rFonts w:ascii="Arial" w:hAnsi="Arial"/>
        </w:rPr>
      </w:pPr>
    </w:p>
    <w:p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El profesional debe confeccionar además un segundo recetario según normas legales en vigencia, el cual queda como duplicado en poder de la farmacia. No se aceptan fotocopias.</w:t>
      </w:r>
    </w:p>
    <w:p w:rsidR="00332245" w:rsidRDefault="00332245">
      <w:pPr>
        <w:rPr>
          <w:rFonts w:ascii="Arial" w:hAnsi="Arial"/>
        </w:rPr>
      </w:pPr>
    </w:p>
    <w:p w:rsidR="00332245" w:rsidRDefault="00DA606F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7B6B9D1E" wp14:editId="6A776FAC">
                <wp:simplePos x="0" y="0"/>
                <wp:positionH relativeFrom="column">
                  <wp:posOffset>-68580</wp:posOffset>
                </wp:positionH>
                <wp:positionV relativeFrom="paragraph">
                  <wp:posOffset>81280</wp:posOffset>
                </wp:positionV>
                <wp:extent cx="2469515" cy="274955"/>
                <wp:effectExtent l="0" t="0" r="26035" b="10795"/>
                <wp:wrapNone/>
                <wp:docPr id="2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9515" cy="2749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E463C" id="Rectangle 21" o:spid="_x0000_s1026" style="position:absolute;margin-left:-5.4pt;margin-top:6.4pt;width:194.45pt;height:21.6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" o:allowincell="f" filled="f" strokeweight="1pt"/>
            </w:pict>
          </mc:Fallback>
        </mc:AlternateContent>
      </w:r>
      <w:r w:rsidR="006006F3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5C4743CC" wp14:editId="3500D156">
                <wp:simplePos x="0" y="0"/>
                <wp:positionH relativeFrom="margin">
                  <wp:align>right</wp:align>
                </wp:positionH>
                <wp:positionV relativeFrom="paragraph">
                  <wp:posOffset>86360</wp:posOffset>
                </wp:positionV>
                <wp:extent cx="6858000" cy="915035"/>
                <wp:effectExtent l="0" t="0" r="19050" b="18415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150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87FFA" id="Rectangle 19" o:spid="_x0000_s1026" style="position:absolute;margin-left:488.8pt;margin-top:6.8pt;width:540pt;height:72.05pt;z-index:-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" o:allowincell="f" filled="f" strokeweight="1pt">
                <w10:wrap anchorx="margin"/>
              </v:rect>
            </w:pict>
          </mc:Fallback>
        </mc:AlternateContent>
      </w: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MEDICAMENTOS FALTANTES</w:t>
      </w:r>
    </w:p>
    <w:p w:rsidR="00332245" w:rsidRDefault="00332245">
      <w:pPr>
        <w:rPr>
          <w:rFonts w:ascii="Arial" w:hAnsi="Arial"/>
        </w:rPr>
      </w:pPr>
    </w:p>
    <w:p w:rsidR="00332245" w:rsidRDefault="00332245">
      <w:pPr>
        <w:rPr>
          <w:rFonts w:ascii="Arial" w:hAnsi="Arial"/>
        </w:rPr>
      </w:pPr>
      <w:r>
        <w:rPr>
          <w:rFonts w:ascii="Arial" w:hAnsi="Arial"/>
        </w:rPr>
        <w:t xml:space="preserve">Si por cualquier motivo en la farmacia falta el o los productos recetados, la farmacia debe obligarse a obtenerlos dentro de las 24 Hs. de haber sido requeridos por el beneficiario, quien </w:t>
      </w:r>
    </w:p>
    <w:p w:rsidR="00332245" w:rsidRDefault="00332245">
      <w:pPr>
        <w:rPr>
          <w:rFonts w:ascii="Arial" w:hAnsi="Arial"/>
        </w:rPr>
      </w:pPr>
      <w:r>
        <w:rPr>
          <w:rFonts w:ascii="Arial" w:hAnsi="Arial"/>
        </w:rPr>
        <w:t>debe conocer tal condición para adquirirlos una vez que haya transcurrido dicho plazo.</w:t>
      </w:r>
    </w:p>
    <w:p w:rsidR="00332245" w:rsidRDefault="00332245">
      <w:pPr>
        <w:rPr>
          <w:rFonts w:ascii="Arial" w:hAnsi="Arial"/>
        </w:rPr>
      </w:pPr>
    </w:p>
    <w:p w:rsidR="00792665" w:rsidRDefault="00792665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A85F73" w:rsidRDefault="00792665">
      <w:pPr>
        <w:rPr>
          <w:rFonts w:ascii="Arial" w:hAnsi="Arial"/>
        </w:rPr>
      </w:pPr>
      <w:r>
        <w:rPr>
          <w:rFonts w:ascii="Arial" w:hAnsi="Arial"/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163830</wp:posOffset>
                </wp:positionV>
                <wp:extent cx="2057400" cy="457200"/>
                <wp:effectExtent l="0" t="0" r="19050" b="19050"/>
                <wp:wrapNone/>
                <wp:docPr id="1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62A16" id="Rectangle 52" o:spid="_x0000_s1026" style="position:absolute;margin-left:-1.6pt;margin-top:12.9pt;width:162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" filled="f"/>
            </w:pict>
          </mc:Fallback>
        </mc:AlternateContent>
      </w:r>
      <w:r w:rsidR="00EA77A1">
        <w:rPr>
          <w:rFonts w:ascii="Arial" w:hAnsi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6819900" cy="1428750"/>
                <wp:effectExtent l="0" t="0" r="19050" b="19050"/>
                <wp:wrapNone/>
                <wp:docPr id="2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0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A2581" id="Rectangle 51" o:spid="_x0000_s1026" style="position:absolute;margin-left:485.8pt;margin-top:13pt;width:537pt;height:112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" filled="f">
                <w10:wrap anchorx="margin"/>
              </v:rect>
            </w:pict>
          </mc:Fallback>
        </mc:AlternateContent>
      </w:r>
    </w:p>
    <w:p w:rsidR="00332245" w:rsidRDefault="00332245">
      <w:pPr>
        <w:rPr>
          <w:rFonts w:ascii="Arial" w:hAnsi="Arial"/>
        </w:rPr>
      </w:pPr>
    </w:p>
    <w:p w:rsidR="00332245" w:rsidRDefault="00332245">
      <w:pPr>
        <w:pStyle w:val="Ttulo2"/>
      </w:pPr>
      <w:r>
        <w:t>PLAN MATERNO INFANTIL</w:t>
      </w:r>
      <w:r>
        <w:tab/>
      </w:r>
      <w:r>
        <w:tab/>
      </w:r>
    </w:p>
    <w:p w:rsidR="00332245" w:rsidRDefault="00332245">
      <w:pPr>
        <w:rPr>
          <w:rFonts w:ascii="Arial" w:hAnsi="Arial"/>
          <w:b/>
          <w:bCs/>
          <w:sz w:val="24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E86565" w:rsidRDefault="00E86565">
      <w:pPr>
        <w:rPr>
          <w:rFonts w:ascii="Arial" w:hAnsi="Arial"/>
        </w:rPr>
      </w:pPr>
    </w:p>
    <w:p w:rsidR="00754394" w:rsidRDefault="00332245">
      <w:pPr>
        <w:rPr>
          <w:rFonts w:ascii="Arial" w:hAnsi="Arial"/>
        </w:rPr>
      </w:pPr>
      <w:r>
        <w:rPr>
          <w:rFonts w:ascii="Arial" w:hAnsi="Arial"/>
        </w:rPr>
        <w:t>100% de descuento en medicamentos para la madre, desde el momento de la detección del embarazo hasta 30 días posteriores al parto y para el rec</w:t>
      </w:r>
      <w:r w:rsidR="00EA77A1">
        <w:rPr>
          <w:rFonts w:ascii="Arial" w:hAnsi="Arial"/>
        </w:rPr>
        <w:t>ién nacido hasta el año de vida.</w:t>
      </w:r>
      <w:r>
        <w:rPr>
          <w:rFonts w:ascii="Arial" w:hAnsi="Arial"/>
        </w:rPr>
        <w:t xml:space="preserve"> </w:t>
      </w:r>
    </w:p>
    <w:p w:rsidR="00332245" w:rsidRDefault="00EA77A1">
      <w:pPr>
        <w:rPr>
          <w:rFonts w:ascii="Arial" w:hAnsi="Arial"/>
          <w:b/>
          <w:bCs/>
          <w:i/>
          <w:iCs/>
        </w:rPr>
      </w:pPr>
      <w:r>
        <w:rPr>
          <w:rFonts w:ascii="Arial" w:hAnsi="Arial"/>
        </w:rPr>
        <w:t xml:space="preserve">Vacunas dentro del calendario PMI sin autorización previa. </w:t>
      </w:r>
    </w:p>
    <w:p w:rsidR="006D1A0A" w:rsidRDefault="00332245" w:rsidP="00754394">
      <w:pPr>
        <w:rPr>
          <w:rFonts w:ascii="Arial" w:hAnsi="Arial"/>
        </w:rPr>
      </w:pPr>
      <w:r>
        <w:rPr>
          <w:rFonts w:ascii="Arial" w:hAnsi="Arial"/>
        </w:rPr>
        <w:t>Leches Medicamentosas y Maternizadas</w:t>
      </w:r>
      <w:r w:rsidR="00E86565">
        <w:rPr>
          <w:rFonts w:ascii="Arial" w:hAnsi="Arial"/>
        </w:rPr>
        <w:t>, con autorización de</w:t>
      </w:r>
      <w:r>
        <w:rPr>
          <w:rFonts w:ascii="Arial" w:hAnsi="Arial"/>
        </w:rPr>
        <w:t xml:space="preserve"> </w:t>
      </w:r>
      <w:r w:rsidR="00E86565">
        <w:rPr>
          <w:rFonts w:ascii="Arial" w:hAnsi="Arial"/>
        </w:rPr>
        <w:t xml:space="preserve">la Auditoría Médica, </w:t>
      </w:r>
      <w:r w:rsidR="00754394">
        <w:rPr>
          <w:rFonts w:ascii="Arial" w:hAnsi="Arial"/>
        </w:rPr>
        <w:t>en recetario oficial.</w:t>
      </w:r>
      <w:r w:rsidR="006D1A0A">
        <w:rPr>
          <w:rFonts w:ascii="Arial" w:hAnsi="Arial"/>
        </w:rPr>
        <w:t xml:space="preserve"> DASUTeN no reconoce leches enteras.</w:t>
      </w:r>
    </w:p>
    <w:p w:rsidR="00A84D59" w:rsidRDefault="00792665">
      <w:pPr>
        <w:rPr>
          <w:rFonts w:ascii="Arial" w:hAnsi="Arial"/>
        </w:rPr>
      </w:pPr>
      <w:r>
        <w:rPr>
          <w:rFonts w:ascii="Arial" w:hAnsi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141605</wp:posOffset>
                </wp:positionV>
                <wp:extent cx="6838950" cy="1485900"/>
                <wp:effectExtent l="0" t="0" r="19050" b="19050"/>
                <wp:wrapNone/>
                <wp:docPr id="1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46333" id="Rectangle 77" o:spid="_x0000_s1026" style="position:absolute;margin-left:487.3pt;margin-top:11.15pt;width:538.5pt;height:117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" filled="f">
                <w10:wrap anchorx="margin"/>
              </v:rect>
            </w:pict>
          </mc:Fallback>
        </mc:AlternateContent>
      </w:r>
      <w:r w:rsidR="00626802">
        <w:rPr>
          <w:rFonts w:ascii="Arial" w:hAnsi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144780</wp:posOffset>
                </wp:positionV>
                <wp:extent cx="2882900" cy="419100"/>
                <wp:effectExtent l="0" t="0" r="12700" b="19050"/>
                <wp:wrapNone/>
                <wp:docPr id="17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B8226" id="Rectangle 78" o:spid="_x0000_s1026" style="position:absolute;margin-left:-3.3pt;margin-top:11.4pt;width:227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" filled="f"/>
            </w:pict>
          </mc:Fallback>
        </mc:AlternateContent>
      </w:r>
    </w:p>
    <w:p w:rsidR="00A84D59" w:rsidRDefault="00A84D59">
      <w:pPr>
        <w:rPr>
          <w:rFonts w:ascii="Arial" w:hAnsi="Arial"/>
        </w:rPr>
      </w:pPr>
    </w:p>
    <w:p w:rsidR="00A84D59" w:rsidRPr="00A84D59" w:rsidRDefault="00A84D59">
      <w:pPr>
        <w:rPr>
          <w:rFonts w:ascii="Arial" w:hAnsi="Arial"/>
          <w:sz w:val="24"/>
          <w:szCs w:val="24"/>
        </w:rPr>
      </w:pPr>
      <w:r w:rsidRPr="00A84D59">
        <w:rPr>
          <w:rFonts w:ascii="Arial" w:hAnsi="Arial"/>
          <w:sz w:val="24"/>
          <w:szCs w:val="24"/>
        </w:rPr>
        <w:t xml:space="preserve">PLAN </w:t>
      </w:r>
      <w:r>
        <w:rPr>
          <w:rFonts w:ascii="Arial" w:hAnsi="Arial"/>
          <w:sz w:val="24"/>
          <w:szCs w:val="24"/>
        </w:rPr>
        <w:t>TRATAMIENTO PROLONGADO</w:t>
      </w:r>
    </w:p>
    <w:p w:rsidR="00A84D59" w:rsidRDefault="00A84D59">
      <w:pPr>
        <w:rPr>
          <w:rFonts w:ascii="Arial" w:hAnsi="Arial"/>
        </w:rPr>
      </w:pPr>
    </w:p>
    <w:p w:rsidR="00582C0F" w:rsidRDefault="00582C0F">
      <w:pPr>
        <w:rPr>
          <w:rFonts w:ascii="Arial" w:hAnsi="Arial"/>
        </w:rPr>
      </w:pPr>
    </w:p>
    <w:p w:rsidR="00A84D59" w:rsidRDefault="00A84D59" w:rsidP="00582C0F">
      <w:pPr>
        <w:numPr>
          <w:ilvl w:val="0"/>
          <w:numId w:val="25"/>
        </w:numPr>
        <w:ind w:right="193"/>
        <w:rPr>
          <w:rFonts w:ascii="Arial" w:hAnsi="Arial" w:cs="Arial"/>
          <w:iCs/>
        </w:rPr>
      </w:pPr>
      <w:r w:rsidRPr="00A84D59">
        <w:rPr>
          <w:rFonts w:ascii="Arial" w:hAnsi="Arial" w:cs="Arial"/>
          <w:iCs/>
        </w:rPr>
        <w:t xml:space="preserve">Las órdenes serán emitidas </w:t>
      </w:r>
      <w:r>
        <w:rPr>
          <w:rFonts w:ascii="Arial" w:hAnsi="Arial" w:cs="Arial"/>
          <w:iCs/>
        </w:rPr>
        <w:t>electrónicamente</w:t>
      </w:r>
      <w:r w:rsidRPr="00A84D59">
        <w:rPr>
          <w:rFonts w:ascii="Arial" w:hAnsi="Arial" w:cs="Arial"/>
          <w:iCs/>
        </w:rPr>
        <w:t xml:space="preserve"> por DASUTeN ya que esta realiza los controles de acuerdo a un sistema informático especialmente diseñado para este tratamiento</w:t>
      </w:r>
      <w:r>
        <w:rPr>
          <w:rFonts w:ascii="Arial" w:hAnsi="Arial" w:cs="Arial"/>
          <w:iCs/>
        </w:rPr>
        <w:t xml:space="preserve"> (</w:t>
      </w:r>
      <w:r w:rsidR="00582C0F">
        <w:rPr>
          <w:rFonts w:ascii="Arial" w:hAnsi="Arial" w:cs="Arial"/>
          <w:iCs/>
        </w:rPr>
        <w:t>se adjunta</w:t>
      </w:r>
      <w:r>
        <w:rPr>
          <w:rFonts w:ascii="Arial" w:hAnsi="Arial" w:cs="Arial"/>
          <w:iCs/>
        </w:rPr>
        <w:t xml:space="preserve"> modelo de recetario </w:t>
      </w:r>
      <w:r w:rsidR="00582C0F">
        <w:rPr>
          <w:rFonts w:ascii="Arial" w:hAnsi="Arial" w:cs="Arial"/>
          <w:iCs/>
        </w:rPr>
        <w:t>y especificaciones del mismo)</w:t>
      </w:r>
    </w:p>
    <w:p w:rsidR="00582C0F" w:rsidRPr="00582C0F" w:rsidRDefault="00582C0F" w:rsidP="00FA405C">
      <w:pPr>
        <w:ind w:left="720" w:right="193"/>
        <w:jc w:val="both"/>
        <w:rPr>
          <w:rFonts w:ascii="Arial" w:hAnsi="Arial" w:cs="Arial"/>
          <w:lang w:val="es-AR"/>
        </w:rPr>
      </w:pPr>
    </w:p>
    <w:p w:rsidR="00582C0F" w:rsidRPr="00582C0F" w:rsidRDefault="00582C0F" w:rsidP="00582C0F">
      <w:pPr>
        <w:numPr>
          <w:ilvl w:val="0"/>
          <w:numId w:val="25"/>
        </w:numPr>
        <w:ind w:right="193"/>
        <w:jc w:val="both"/>
        <w:rPr>
          <w:rFonts w:ascii="Arial" w:hAnsi="Arial" w:cs="Arial"/>
          <w:lang w:val="es-AR"/>
        </w:rPr>
      </w:pPr>
      <w:r w:rsidRPr="00582C0F">
        <w:rPr>
          <w:rFonts w:ascii="Arial" w:hAnsi="Arial" w:cs="Arial"/>
          <w:lang w:val="es-AR"/>
        </w:rPr>
        <w:t>Cantidad de renglones 4 (cuatro). No existen límites en lo que respecta a cantidades y tamaños</w:t>
      </w:r>
      <w:r w:rsidR="00FA405C">
        <w:rPr>
          <w:rFonts w:ascii="Arial" w:hAnsi="Arial" w:cs="Arial"/>
          <w:lang w:val="es-AR"/>
        </w:rPr>
        <w:t xml:space="preserve"> de productos.</w:t>
      </w:r>
    </w:p>
    <w:p w:rsidR="00C92DFE" w:rsidRDefault="00C92DFE" w:rsidP="00582C0F">
      <w:pPr>
        <w:ind w:right="193"/>
        <w:rPr>
          <w:rFonts w:ascii="Arial" w:hAnsi="Arial" w:cs="Arial"/>
          <w:iCs/>
        </w:rPr>
      </w:pPr>
    </w:p>
    <w:p w:rsidR="00C92DFE" w:rsidRDefault="002A4053" w:rsidP="00582C0F">
      <w:pPr>
        <w:ind w:right="193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74295</wp:posOffset>
                </wp:positionV>
                <wp:extent cx="2838450" cy="409575"/>
                <wp:effectExtent l="0" t="0" r="19050" b="28575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EA2F0" id="Rectángulo 45" o:spid="_x0000_s1026" style="position:absolute;margin-left:-3.55pt;margin-top:5.85pt;width:223.5pt;height:3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" filled="f" strokecolor="black [3213]" strokeweight="1pt"/>
            </w:pict>
          </mc:Fallback>
        </mc:AlternateContent>
      </w:r>
      <w:r w:rsidR="00754394">
        <w:rPr>
          <w:rFonts w:ascii="Arial" w:hAnsi="Arial" w:cs="Arial"/>
          <w:i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6829425" cy="1752600"/>
                <wp:effectExtent l="0" t="0" r="28575" b="1905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75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B85BB" id="Rectángulo 44" o:spid="_x0000_s1026" style="position:absolute;margin-left:486.55pt;margin-top:5.6pt;width:537.75pt;height:138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" filled="f" strokecolor="black [3213]" strokeweight="1pt">
                <w10:wrap anchorx="margin"/>
              </v:rect>
            </w:pict>
          </mc:Fallback>
        </mc:AlternateContent>
      </w:r>
    </w:p>
    <w:p w:rsidR="00C92DFE" w:rsidRPr="00C92DFE" w:rsidRDefault="00C92DFE" w:rsidP="00582C0F">
      <w:pPr>
        <w:ind w:right="193"/>
        <w:rPr>
          <w:rFonts w:ascii="Arial" w:hAnsi="Arial" w:cs="Arial"/>
          <w:iCs/>
          <w:sz w:val="24"/>
          <w:szCs w:val="24"/>
        </w:rPr>
      </w:pPr>
      <w:r w:rsidRPr="00C92DFE">
        <w:rPr>
          <w:rFonts w:ascii="Arial" w:hAnsi="Arial" w:cs="Arial"/>
          <w:iCs/>
          <w:sz w:val="24"/>
          <w:szCs w:val="24"/>
        </w:rPr>
        <w:t>PLAN CAPACIDADES DIFERENTES</w:t>
      </w:r>
    </w:p>
    <w:p w:rsidR="00C92DFE" w:rsidRDefault="00C92DFE" w:rsidP="00582C0F">
      <w:pPr>
        <w:ind w:right="193"/>
        <w:rPr>
          <w:rFonts w:ascii="Arial" w:hAnsi="Arial" w:cs="Arial"/>
          <w:iCs/>
        </w:rPr>
      </w:pPr>
    </w:p>
    <w:p w:rsidR="00C92DFE" w:rsidRDefault="00C92DFE" w:rsidP="00582C0F">
      <w:pPr>
        <w:ind w:right="193"/>
        <w:rPr>
          <w:rFonts w:ascii="Arial" w:hAnsi="Arial" w:cs="Arial"/>
          <w:iCs/>
        </w:rPr>
      </w:pPr>
    </w:p>
    <w:p w:rsidR="00C92DFE" w:rsidRDefault="00C92DFE" w:rsidP="00C92DFE">
      <w:pPr>
        <w:ind w:right="193"/>
        <w:jc w:val="both"/>
        <w:rPr>
          <w:rFonts w:ascii="Arial" w:hAnsi="Arial" w:cs="Arial"/>
          <w:iCs/>
        </w:rPr>
      </w:pPr>
      <w:r w:rsidRPr="00C92DFE">
        <w:rPr>
          <w:rFonts w:ascii="Arial" w:hAnsi="Arial" w:cs="Arial"/>
          <w:iCs/>
        </w:rPr>
        <w:t xml:space="preserve">Deberán concurrir con copia de formulario de Capacidades </w:t>
      </w:r>
      <w:r w:rsidR="003F5D54">
        <w:rPr>
          <w:rFonts w:ascii="Arial" w:hAnsi="Arial" w:cs="Arial"/>
          <w:iCs/>
        </w:rPr>
        <w:t>D</w:t>
      </w:r>
      <w:r w:rsidRPr="00C92DFE">
        <w:rPr>
          <w:rFonts w:ascii="Arial" w:hAnsi="Arial" w:cs="Arial"/>
          <w:iCs/>
        </w:rPr>
        <w:t xml:space="preserve">iferentes prescripto por su médico de cabecera o personal, con la autorización de auditoria médica, el mismo podrá ser presentado en cualquiera de sus formatos (digitalizado o formato papel) adjunto a la receta médica, prescindiendo si es necesario del </w:t>
      </w:r>
      <w:r w:rsidR="002A4053">
        <w:rPr>
          <w:rFonts w:ascii="Arial" w:hAnsi="Arial" w:cs="Arial"/>
          <w:iCs/>
        </w:rPr>
        <w:t>recetario</w:t>
      </w:r>
      <w:r w:rsidRPr="00C92DFE">
        <w:rPr>
          <w:rFonts w:ascii="Arial" w:hAnsi="Arial" w:cs="Arial"/>
          <w:iCs/>
        </w:rPr>
        <w:t xml:space="preserve"> oficial de DASUTeN, reconociendo de este</w:t>
      </w:r>
      <w:r w:rsidR="00754394">
        <w:rPr>
          <w:rFonts w:ascii="Arial" w:hAnsi="Arial" w:cs="Arial"/>
          <w:iCs/>
        </w:rPr>
        <w:t xml:space="preserve"> modo cualquier otro recetario.</w:t>
      </w:r>
    </w:p>
    <w:p w:rsidR="00754394" w:rsidRPr="00C92DFE" w:rsidRDefault="00754394" w:rsidP="00C92DFE">
      <w:pPr>
        <w:ind w:right="193"/>
        <w:jc w:val="both"/>
        <w:rPr>
          <w:rFonts w:ascii="Arial" w:hAnsi="Arial" w:cs="Arial"/>
          <w:iCs/>
        </w:rPr>
      </w:pPr>
    </w:p>
    <w:p w:rsidR="00C92DFE" w:rsidRDefault="00C92DFE" w:rsidP="00C92DFE">
      <w:pPr>
        <w:ind w:right="193"/>
        <w:jc w:val="both"/>
        <w:rPr>
          <w:rFonts w:ascii="Arial" w:hAnsi="Arial" w:cs="Arial"/>
          <w:iCs/>
        </w:rPr>
      </w:pPr>
      <w:r w:rsidRPr="00C92DFE">
        <w:rPr>
          <w:rFonts w:ascii="Arial" w:hAnsi="Arial" w:cs="Arial"/>
          <w:iCs/>
        </w:rPr>
        <w:t>En caso de no presentar formulario</w:t>
      </w:r>
      <w:r w:rsidR="00754394">
        <w:rPr>
          <w:rFonts w:ascii="Arial" w:hAnsi="Arial" w:cs="Arial"/>
          <w:iCs/>
        </w:rPr>
        <w:t xml:space="preserve"> de Capacidad Diferente</w:t>
      </w:r>
      <w:r w:rsidRPr="00C92DFE">
        <w:rPr>
          <w:rFonts w:ascii="Arial" w:hAnsi="Arial" w:cs="Arial"/>
          <w:iCs/>
        </w:rPr>
        <w:t xml:space="preserve">, se </w:t>
      </w:r>
      <w:r w:rsidR="003F5D54" w:rsidRPr="00C92DFE">
        <w:rPr>
          <w:rFonts w:ascii="Arial" w:hAnsi="Arial" w:cs="Arial"/>
          <w:iCs/>
        </w:rPr>
        <w:t>podrá</w:t>
      </w:r>
      <w:r w:rsidRPr="00C92DFE">
        <w:rPr>
          <w:rFonts w:ascii="Arial" w:hAnsi="Arial" w:cs="Arial"/>
          <w:iCs/>
        </w:rPr>
        <w:t xml:space="preserve"> reconocer con cobertura ambulatoria al </w:t>
      </w:r>
      <w:r w:rsidR="00DA2EE9">
        <w:rPr>
          <w:rFonts w:ascii="Arial" w:hAnsi="Arial" w:cs="Arial"/>
          <w:iCs/>
        </w:rPr>
        <w:t>4</w:t>
      </w:r>
      <w:r w:rsidRPr="00C92DFE">
        <w:rPr>
          <w:rFonts w:ascii="Arial" w:hAnsi="Arial" w:cs="Arial"/>
          <w:iCs/>
        </w:rPr>
        <w:t>0%</w:t>
      </w:r>
      <w:r w:rsidR="00754394">
        <w:rPr>
          <w:rFonts w:ascii="Arial" w:hAnsi="Arial" w:cs="Arial"/>
          <w:iCs/>
        </w:rPr>
        <w:t xml:space="preserve">. </w:t>
      </w:r>
      <w:r w:rsidR="002B4DB8">
        <w:rPr>
          <w:rFonts w:ascii="Arial" w:hAnsi="Arial" w:cs="Arial"/>
          <w:iCs/>
        </w:rPr>
        <w:t>(Validar por Plan Ambulatorio)</w:t>
      </w:r>
    </w:p>
    <w:p w:rsidR="00C92DFE" w:rsidRDefault="00C92DFE" w:rsidP="00582C0F">
      <w:pPr>
        <w:ind w:right="193"/>
        <w:rPr>
          <w:rFonts w:ascii="Arial" w:hAnsi="Arial" w:cs="Arial"/>
          <w:iCs/>
        </w:rPr>
      </w:pPr>
    </w:p>
    <w:p w:rsidR="003F5D54" w:rsidRDefault="003F5D54">
      <w:pPr>
        <w:rPr>
          <w:rFonts w:ascii="Arial" w:hAnsi="Arial" w:cs="Arial"/>
          <w:iCs/>
        </w:rPr>
      </w:pPr>
    </w:p>
    <w:p w:rsidR="00332245" w:rsidRDefault="00FA405C">
      <w:pPr>
        <w:rPr>
          <w:rFonts w:ascii="Arial" w:hAnsi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6829425" cy="1162050"/>
                <wp:effectExtent l="0" t="0" r="28575" b="19050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1162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CCF47" id="Rectangle 4" o:spid="_x0000_s1026" style="position:absolute;margin-left:486.55pt;margin-top:5.3pt;width:537.75pt;height:91.5pt;z-index:-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s/8QIAADc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" filled="f" strokeweight="1pt">
                <w10:wrap anchorx="margin"/>
              </v:rect>
            </w:pict>
          </mc:Fallback>
        </mc:AlternateContent>
      </w:r>
      <w:r w:rsidR="00223761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62865</wp:posOffset>
                </wp:positionV>
                <wp:extent cx="1372235" cy="360680"/>
                <wp:effectExtent l="0" t="0" r="18415" b="20320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2235" cy="360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5BF03" id="Rectangle 7" o:spid="_x0000_s1026" style="position:absolute;margin-left:-3.3pt;margin-top:4.95pt;width:108.05pt;height:28.4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" filled="f" strokeweight="1pt"/>
            </w:pict>
          </mc:Fallback>
        </mc:AlternateContent>
      </w: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EXCLUSIONES</w:t>
      </w:r>
    </w:p>
    <w:p w:rsidR="00332245" w:rsidRDefault="00332245">
      <w:pPr>
        <w:rPr>
          <w:rFonts w:ascii="Arial" w:hAnsi="Arial"/>
        </w:rPr>
      </w:pP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b/>
          <w:bCs/>
        </w:rPr>
        <w:t>Los descuentos</w:t>
      </w:r>
      <w:r>
        <w:rPr>
          <w:rFonts w:ascii="Arial" w:hAnsi="Arial"/>
        </w:rPr>
        <w:t xml:space="preserve"> indicados en este instructivo </w:t>
      </w:r>
      <w:r>
        <w:rPr>
          <w:rFonts w:ascii="Arial" w:hAnsi="Arial"/>
          <w:b/>
          <w:bCs/>
        </w:rPr>
        <w:t>se aplican solamente sobre las especialidades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bCs/>
        </w:rPr>
        <w:t>medicinales de venta bajo receta</w:t>
      </w:r>
      <w:r>
        <w:rPr>
          <w:rFonts w:ascii="Arial" w:hAnsi="Arial"/>
        </w:rPr>
        <w:t xml:space="preserve"> </w:t>
      </w:r>
      <w:r w:rsidR="00E5213B">
        <w:rPr>
          <w:rFonts w:ascii="Arial" w:hAnsi="Arial"/>
        </w:rPr>
        <w:t xml:space="preserve">incluidas en el </w:t>
      </w:r>
      <w:r w:rsidR="00E86565">
        <w:rPr>
          <w:rFonts w:ascii="Arial" w:hAnsi="Arial"/>
        </w:rPr>
        <w:t>Manual Farmacéutico</w:t>
      </w:r>
      <w:r w:rsidR="00E5213B">
        <w:rPr>
          <w:rFonts w:ascii="Arial" w:hAnsi="Arial"/>
        </w:rPr>
        <w:t xml:space="preserve"> </w:t>
      </w:r>
      <w:r>
        <w:rPr>
          <w:rFonts w:ascii="Arial" w:hAnsi="Arial"/>
        </w:rPr>
        <w:t>“</w:t>
      </w:r>
      <w:r>
        <w:rPr>
          <w:rFonts w:ascii="Arial" w:hAnsi="Arial"/>
          <w:b/>
          <w:bCs/>
          <w:i/>
          <w:iCs/>
        </w:rPr>
        <w:t>con excepción de las comprendidas en Listado de Grupos Terapéuticos Excluidos de la Cobertura</w:t>
      </w:r>
      <w:r>
        <w:rPr>
          <w:rFonts w:ascii="Arial" w:hAnsi="Arial"/>
        </w:rPr>
        <w:t xml:space="preserve">” cuya nómina </w:t>
      </w:r>
      <w:r w:rsidR="00E86565">
        <w:rPr>
          <w:rFonts w:ascii="Arial" w:hAnsi="Arial"/>
        </w:rPr>
        <w:t xml:space="preserve">es </w:t>
      </w:r>
      <w:r>
        <w:rPr>
          <w:rFonts w:ascii="Arial" w:hAnsi="Arial"/>
        </w:rPr>
        <w:t xml:space="preserve">emitida por la </w:t>
      </w:r>
      <w:smartTag w:uri="urn:schemas-microsoft-com:office:smarttags" w:element="PersonName">
        <w:r>
          <w:rPr>
            <w:rFonts w:ascii="Arial" w:hAnsi="Arial"/>
          </w:rPr>
          <w:t>DASUTeN</w:t>
        </w:r>
      </w:smartTag>
      <w:r>
        <w:rPr>
          <w:rFonts w:ascii="Arial" w:hAnsi="Arial"/>
        </w:rPr>
        <w:t>.</w:t>
      </w:r>
    </w:p>
    <w:p w:rsidR="00626802" w:rsidRDefault="00A620AF">
      <w:pPr>
        <w:rPr>
          <w:rFonts w:ascii="Arial" w:hAnsi="Arial" w:cs="Arial"/>
        </w:rPr>
      </w:pPr>
      <w:r w:rsidRPr="00A620AF">
        <w:rPr>
          <w:rFonts w:ascii="Arial" w:hAnsi="Arial" w:cs="Arial"/>
          <w:b/>
          <w:color w:val="FF0000"/>
        </w:rPr>
        <w:t>IMPORTANTE</w:t>
      </w:r>
      <w:r w:rsidRPr="00A620AF">
        <w:rPr>
          <w:rFonts w:ascii="Arial" w:hAnsi="Arial" w:cs="Arial"/>
          <w:b/>
        </w:rPr>
        <w:t>:</w:t>
      </w:r>
      <w:r w:rsidRPr="00A620AF">
        <w:rPr>
          <w:rFonts w:ascii="Arial" w:hAnsi="Arial" w:cs="Arial"/>
        </w:rPr>
        <w:t xml:space="preserve"> Las vacunas fuera del calendario de</w:t>
      </w:r>
      <w:r>
        <w:rPr>
          <w:rFonts w:ascii="Arial" w:hAnsi="Arial" w:cs="Arial"/>
        </w:rPr>
        <w:t xml:space="preserve"> PMI poseen </w:t>
      </w:r>
      <w:r w:rsidR="00DA2EE9">
        <w:rPr>
          <w:rFonts w:ascii="Arial" w:hAnsi="Arial" w:cs="Arial"/>
        </w:rPr>
        <w:t>4</w:t>
      </w:r>
      <w:r>
        <w:rPr>
          <w:rFonts w:ascii="Arial" w:hAnsi="Arial" w:cs="Arial"/>
        </w:rPr>
        <w:t>0% d</w:t>
      </w:r>
      <w:r w:rsidR="00FA405C">
        <w:rPr>
          <w:rFonts w:ascii="Arial" w:hAnsi="Arial" w:cs="Arial"/>
        </w:rPr>
        <w:t>e cobertura con autorización previa.</w:t>
      </w:r>
    </w:p>
    <w:p w:rsidR="00FA405C" w:rsidRPr="00A620AF" w:rsidRDefault="00FA405C">
      <w:pPr>
        <w:rPr>
          <w:rFonts w:ascii="Arial" w:hAnsi="Arial" w:cs="Arial"/>
        </w:rPr>
      </w:pPr>
    </w:p>
    <w:p w:rsidR="00332245" w:rsidRDefault="00FA405C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98425</wp:posOffset>
                </wp:positionV>
                <wp:extent cx="2171700" cy="342900"/>
                <wp:effectExtent l="0" t="0" r="19050" b="19050"/>
                <wp:wrapNone/>
                <wp:docPr id="1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B3D4E" id="Rectangle 59" o:spid="_x0000_s1026" style="position:absolute;margin-left:-3.25pt;margin-top:7.75pt;width:171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" filled="f"/>
            </w:pict>
          </mc:Fallback>
        </mc:AlternateContent>
      </w:r>
      <w:r w:rsidR="006006F3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101600</wp:posOffset>
                </wp:positionV>
                <wp:extent cx="6838950" cy="762000"/>
                <wp:effectExtent l="0" t="0" r="19050" b="19050"/>
                <wp:wrapNone/>
                <wp:docPr id="14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09AD8" id="Rectangle 58" o:spid="_x0000_s1026" style="position:absolute;margin-left:487.3pt;margin-top:8pt;width:538.5pt;height:60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" filled="f">
                <w10:wrap anchorx="margin"/>
              </v:rect>
            </w:pict>
          </mc:Fallback>
        </mc:AlternateContent>
      </w:r>
    </w:p>
    <w:p w:rsidR="00332245" w:rsidRDefault="00332245">
      <w:pPr>
        <w:pStyle w:val="Ttulo2"/>
        <w:rPr>
          <w:rFonts w:cs="Arial"/>
        </w:rPr>
      </w:pPr>
      <w:r>
        <w:rPr>
          <w:rFonts w:cs="Arial"/>
        </w:rPr>
        <w:t>REFACTURACION DEBITOS</w:t>
      </w:r>
    </w:p>
    <w:p w:rsidR="00332245" w:rsidRDefault="00332245"/>
    <w:p w:rsidR="00332245" w:rsidRDefault="00332245">
      <w:pPr>
        <w:rPr>
          <w:rFonts w:ascii="Arial" w:hAnsi="Arial" w:cs="Arial"/>
        </w:rPr>
      </w:pPr>
      <w:r>
        <w:rPr>
          <w:rFonts w:ascii="Arial" w:hAnsi="Arial" w:cs="Arial"/>
        </w:rPr>
        <w:t>Si la farmacia recibe débitos podrá refacturarlos, salvando los errores correspondientes, presentando las recetas en lote aparte de la liquidación habitual, indicando en la carátula la palabra “REFACTURACION”.</w:t>
      </w:r>
    </w:p>
    <w:p w:rsidR="00332245" w:rsidRDefault="00332245"/>
    <w:p w:rsidR="00E5213B" w:rsidRDefault="006006F3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98425</wp:posOffset>
                </wp:positionV>
                <wp:extent cx="6829425" cy="809625"/>
                <wp:effectExtent l="0" t="0" r="28575" b="28575"/>
                <wp:wrapNone/>
                <wp:docPr id="1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0D231" id="Rectangle 69" o:spid="_x0000_s1026" style="position:absolute;margin-left:486.55pt;margin-top:7.75pt;width:537.75pt;height:63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" filled="f">
                <w10:wrap anchorx="margin"/>
              </v: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97155</wp:posOffset>
                </wp:positionV>
                <wp:extent cx="1600200" cy="342900"/>
                <wp:effectExtent l="0" t="0" r="0" b="0"/>
                <wp:wrapNone/>
                <wp:docPr id="1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A9954" id="Rectangle 70" o:spid="_x0000_s1026" style="position:absolute;margin-left:-3.1pt;margin-top:7.65pt;width:126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" filled="f"/>
            </w:pict>
          </mc:Fallback>
        </mc:AlternateContent>
      </w:r>
    </w:p>
    <w:p w:rsidR="00E5213B" w:rsidRDefault="00E5213B">
      <w:pPr>
        <w:rPr>
          <w:rFonts w:ascii="Arial" w:hAnsi="Arial" w:cs="Arial"/>
          <w:sz w:val="24"/>
          <w:szCs w:val="24"/>
        </w:rPr>
      </w:pPr>
      <w:r w:rsidRPr="00E5213B">
        <w:rPr>
          <w:rFonts w:ascii="Arial" w:hAnsi="Arial" w:cs="Arial"/>
          <w:sz w:val="24"/>
          <w:szCs w:val="24"/>
        </w:rPr>
        <w:t>AUTORIZACIONES</w:t>
      </w:r>
    </w:p>
    <w:p w:rsidR="00E5213B" w:rsidRDefault="00E5213B">
      <w:pPr>
        <w:rPr>
          <w:rFonts w:ascii="Arial" w:hAnsi="Arial" w:cs="Arial"/>
        </w:rPr>
      </w:pPr>
    </w:p>
    <w:p w:rsidR="00E5213B" w:rsidRPr="00E5213B" w:rsidRDefault="00E521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Antes de rechazar cualquier receta llamar al teléfono </w:t>
      </w:r>
      <w:r w:rsidR="006D1A0A">
        <w:rPr>
          <w:rFonts w:ascii="Arial" w:hAnsi="Arial" w:cs="Arial"/>
        </w:rPr>
        <w:t>(011) 433</w:t>
      </w:r>
      <w:r w:rsidR="00A85F73">
        <w:rPr>
          <w:rFonts w:ascii="Arial" w:hAnsi="Arial" w:cs="Arial"/>
        </w:rPr>
        <w:t>1</w:t>
      </w:r>
      <w:r w:rsidR="006D1A0A">
        <w:rPr>
          <w:rFonts w:ascii="Arial" w:hAnsi="Arial" w:cs="Arial"/>
        </w:rPr>
        <w:t>-556</w:t>
      </w:r>
      <w:r w:rsidR="006D491F">
        <w:rPr>
          <w:rFonts w:ascii="Arial" w:hAnsi="Arial" w:cs="Arial"/>
        </w:rPr>
        <w:t>0</w:t>
      </w:r>
      <w:r w:rsidR="006D1A0A">
        <w:rPr>
          <w:rFonts w:ascii="Arial" w:hAnsi="Arial" w:cs="Arial"/>
        </w:rPr>
        <w:t>/</w:t>
      </w:r>
      <w:r w:rsidR="006D491F">
        <w:rPr>
          <w:rFonts w:ascii="Arial" w:hAnsi="Arial" w:cs="Arial"/>
        </w:rPr>
        <w:t>61</w:t>
      </w:r>
      <w:r w:rsidR="006D1A0A">
        <w:rPr>
          <w:rFonts w:ascii="Arial" w:hAnsi="Arial" w:cs="Arial"/>
        </w:rPr>
        <w:t>/</w:t>
      </w:r>
      <w:r w:rsidR="006D491F">
        <w:rPr>
          <w:rFonts w:ascii="Arial" w:hAnsi="Arial" w:cs="Arial"/>
        </w:rPr>
        <w:t>67</w:t>
      </w:r>
      <w:r w:rsidR="006D1A0A">
        <w:rPr>
          <w:rFonts w:ascii="Arial" w:hAnsi="Arial" w:cs="Arial"/>
        </w:rPr>
        <w:t>, Interno “facturación”</w:t>
      </w:r>
      <w:r>
        <w:rPr>
          <w:rFonts w:ascii="Arial" w:hAnsi="Arial" w:cs="Arial"/>
        </w:rPr>
        <w:t xml:space="preserve"> de lunes a viernes de 09 a 20 hs.</w:t>
      </w:r>
    </w:p>
    <w:p w:rsidR="00EC1462" w:rsidRDefault="00EC1462">
      <w:pPr>
        <w:jc w:val="center"/>
        <w:rPr>
          <w:rFonts w:ascii="Arial" w:hAnsi="Arial"/>
          <w:sz w:val="24"/>
        </w:rPr>
      </w:pPr>
    </w:p>
    <w:p w:rsidR="00223761" w:rsidRDefault="00223761">
      <w:pPr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br w:type="page"/>
      </w:r>
    </w:p>
    <w:p w:rsidR="00EC1462" w:rsidRDefault="006006F3">
      <w:pPr>
        <w:jc w:val="center"/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noProof/>
          <w:sz w:val="24"/>
          <w:u w:val="single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6838950" cy="3514725"/>
                <wp:effectExtent l="0" t="0" r="19050" b="28575"/>
                <wp:wrapNone/>
                <wp:docPr id="1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3514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D8CD1" id="Rectangle 79" o:spid="_x0000_s1026" style="position:absolute;margin-left:487.3pt;margin-top:5.5pt;width:538.5pt;height:276.7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" filled="f">
                <w10:wrap anchorx="margin"/>
              </v:rect>
            </w:pict>
          </mc:Fallback>
        </mc:AlternateContent>
      </w:r>
    </w:p>
    <w:p w:rsidR="00582C0F" w:rsidRDefault="00582C0F">
      <w:pPr>
        <w:jc w:val="center"/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>VALIDACION ON LINE y PRESENTACION</w:t>
      </w:r>
    </w:p>
    <w:p w:rsidR="00582C0F" w:rsidRDefault="00582C0F">
      <w:pPr>
        <w:jc w:val="center"/>
        <w:rPr>
          <w:rFonts w:ascii="Arial" w:hAnsi="Arial"/>
          <w:b/>
          <w:sz w:val="24"/>
          <w:u w:val="single"/>
        </w:rPr>
      </w:pPr>
    </w:p>
    <w:p w:rsidR="00582C0F" w:rsidRPr="009F4FA0" w:rsidRDefault="00582C0F" w:rsidP="00582C0F">
      <w:pPr>
        <w:rPr>
          <w:rFonts w:ascii="Arial" w:hAnsi="Arial"/>
          <w:b/>
          <w:color w:val="FF0000"/>
        </w:rPr>
      </w:pPr>
      <w:r w:rsidRPr="009F4FA0">
        <w:rPr>
          <w:rFonts w:ascii="Arial" w:hAnsi="Arial"/>
          <w:b/>
          <w:color w:val="FF0000"/>
        </w:rPr>
        <w:t>La VALIDACION ON LINE es OBLIGATORIA:</w:t>
      </w:r>
    </w:p>
    <w:p w:rsidR="00582C0F" w:rsidRDefault="00582C0F" w:rsidP="00582C0F">
      <w:pPr>
        <w:rPr>
          <w:rFonts w:ascii="Arial" w:hAnsi="Arial"/>
        </w:rPr>
      </w:pPr>
    </w:p>
    <w:p w:rsidR="00582C0F" w:rsidRDefault="00582C0F" w:rsidP="00582C0F">
      <w:pPr>
        <w:rPr>
          <w:rFonts w:ascii="Arial" w:hAnsi="Arial"/>
        </w:rPr>
      </w:pPr>
      <w:r>
        <w:rPr>
          <w:rFonts w:ascii="Arial" w:hAnsi="Arial"/>
        </w:rPr>
        <w:t>Ingresando al sitio web de FACAF (</w:t>
      </w:r>
      <w:hyperlink r:id="rId7" w:history="1">
        <w:r w:rsidRPr="00854E86">
          <w:rPr>
            <w:rStyle w:val="Hipervnculo"/>
            <w:rFonts w:ascii="Arial" w:hAnsi="Arial"/>
          </w:rPr>
          <w:t>www.facaf.org.ar</w:t>
        </w:r>
      </w:hyperlink>
      <w:r>
        <w:rPr>
          <w:rFonts w:ascii="Arial" w:hAnsi="Arial"/>
        </w:rPr>
        <w:t xml:space="preserve">) o al link: </w:t>
      </w:r>
      <w:r w:rsidR="008F10A4" w:rsidRPr="008F10A4">
        <w:rPr>
          <w:rFonts w:ascii="Arial" w:hAnsi="Arial" w:cs="Arial"/>
        </w:rPr>
        <w:t>https://sinval.ddaval.com.ar/</w:t>
      </w:r>
    </w:p>
    <w:p w:rsidR="00582C0F" w:rsidRDefault="009F4FA0" w:rsidP="00582C0F">
      <w:pPr>
        <w:rPr>
          <w:rFonts w:ascii="Arial" w:hAnsi="Arial"/>
        </w:rPr>
      </w:pPr>
      <w:r>
        <w:rPr>
          <w:rFonts w:ascii="Arial" w:hAnsi="Arial"/>
        </w:rPr>
        <w:t xml:space="preserve">Por homologaciones remitir un mail a: </w:t>
      </w:r>
      <w:hyperlink r:id="rId8" w:tgtFrame="_blank" w:history="1">
        <w:r w:rsidR="009D356E" w:rsidRPr="009D356E">
          <w:rPr>
            <w:rFonts w:ascii="Arial" w:hAnsi="Arial" w:cs="Arial"/>
            <w:color w:val="1155CC"/>
            <w:u w:val="single"/>
            <w:shd w:val="clear" w:color="auto" w:fill="FFFFFF"/>
          </w:rPr>
          <w:t>franciscofigueroa@audibaires.com.ar</w:t>
        </w:r>
      </w:hyperlink>
    </w:p>
    <w:p w:rsidR="00582C0F" w:rsidRDefault="00582C0F" w:rsidP="00582C0F">
      <w:pPr>
        <w:rPr>
          <w:rFonts w:ascii="Arial" w:hAnsi="Arial"/>
        </w:rPr>
      </w:pPr>
    </w:p>
    <w:p w:rsidR="00A620AF" w:rsidRDefault="00A620AF" w:rsidP="00582C0F">
      <w:pPr>
        <w:rPr>
          <w:rFonts w:ascii="Arial" w:hAnsi="Arial"/>
        </w:rPr>
      </w:pPr>
      <w:r w:rsidRPr="00747CA3">
        <w:rPr>
          <w:rFonts w:ascii="Arial" w:hAnsi="Arial"/>
          <w:b/>
        </w:rPr>
        <w:t xml:space="preserve">TODA RECETA AUTORIZADA </w:t>
      </w:r>
      <w:r w:rsidR="00747CA3">
        <w:rPr>
          <w:rFonts w:ascii="Arial" w:hAnsi="Arial"/>
          <w:b/>
        </w:rPr>
        <w:t xml:space="preserve">(OFICIAL o CONVENCIONAL) </w:t>
      </w:r>
      <w:r w:rsidRPr="00747CA3">
        <w:rPr>
          <w:rFonts w:ascii="Arial" w:hAnsi="Arial"/>
          <w:b/>
        </w:rPr>
        <w:t>DEBE VA</w:t>
      </w:r>
      <w:r w:rsidR="00747CA3" w:rsidRPr="00747CA3">
        <w:rPr>
          <w:rFonts w:ascii="Arial" w:hAnsi="Arial"/>
          <w:b/>
        </w:rPr>
        <w:t>LIDARSE POR EL PLAN TRATAMIENTO PROLONGADO</w:t>
      </w:r>
      <w:r>
        <w:rPr>
          <w:rFonts w:ascii="Arial" w:hAnsi="Arial"/>
        </w:rPr>
        <w:t>.</w:t>
      </w:r>
    </w:p>
    <w:p w:rsidR="00A620AF" w:rsidRDefault="00A620AF" w:rsidP="00582C0F">
      <w:pPr>
        <w:rPr>
          <w:rFonts w:ascii="Arial" w:hAnsi="Arial"/>
        </w:rPr>
      </w:pPr>
    </w:p>
    <w:p w:rsidR="009F4FA0" w:rsidRDefault="009F4FA0" w:rsidP="00582C0F">
      <w:pPr>
        <w:rPr>
          <w:rFonts w:ascii="Arial" w:hAnsi="Arial"/>
        </w:rPr>
      </w:pPr>
      <w:r>
        <w:rPr>
          <w:rFonts w:ascii="Arial" w:hAnsi="Arial"/>
        </w:rPr>
        <w:t>SOBRE LA PRESENTACION:</w:t>
      </w:r>
    </w:p>
    <w:p w:rsidR="009F4FA0" w:rsidRDefault="009F4FA0" w:rsidP="00582C0F">
      <w:pPr>
        <w:rPr>
          <w:rFonts w:ascii="Arial" w:hAnsi="Arial"/>
        </w:rPr>
      </w:pPr>
    </w:p>
    <w:p w:rsidR="009F4FA0" w:rsidRDefault="009F4FA0" w:rsidP="00582C0F">
      <w:pPr>
        <w:rPr>
          <w:rFonts w:ascii="Arial" w:hAnsi="Arial"/>
        </w:rPr>
      </w:pPr>
      <w:r>
        <w:rPr>
          <w:rFonts w:ascii="Arial" w:hAnsi="Arial"/>
        </w:rPr>
        <w:t>Adherir los troqueles con goma de pegar (no utilizar cinta adhesiva ni abrocahdora)</w:t>
      </w:r>
    </w:p>
    <w:p w:rsidR="009F4FA0" w:rsidRDefault="009F4FA0" w:rsidP="00582C0F">
      <w:pPr>
        <w:rPr>
          <w:rFonts w:ascii="Arial" w:hAnsi="Arial"/>
        </w:rPr>
      </w:pPr>
      <w:r>
        <w:rPr>
          <w:rFonts w:ascii="Arial" w:hAnsi="Arial"/>
        </w:rPr>
        <w:t>En el anverso de la receta adherir del borde superior, con goma de pegar, comprobante de venta y/o váucher de validación. Si el comprobante de venta posee el código de autorización que informa el validador, no es necesario adherir el váucher que emite el validador.</w:t>
      </w:r>
    </w:p>
    <w:p w:rsidR="00582C0F" w:rsidRDefault="001507A6" w:rsidP="00582C0F">
      <w:pPr>
        <w:rPr>
          <w:rFonts w:ascii="Arial" w:hAnsi="Arial"/>
        </w:rPr>
      </w:pPr>
      <w:r>
        <w:rPr>
          <w:rFonts w:ascii="Arial" w:hAnsi="Arial"/>
        </w:rPr>
        <w:t xml:space="preserve">Toda receta deberá poder ser identificada por el código de autorización que emite el validador, dicho código también puede ser escrito en el anverso de la receta) </w:t>
      </w:r>
    </w:p>
    <w:p w:rsidR="001507A6" w:rsidRDefault="001507A6" w:rsidP="00582C0F">
      <w:pPr>
        <w:rPr>
          <w:rFonts w:ascii="Arial" w:hAnsi="Arial"/>
        </w:rPr>
      </w:pPr>
    </w:p>
    <w:p w:rsidR="001507A6" w:rsidRDefault="001507A6" w:rsidP="00E36C08">
      <w:pPr>
        <w:numPr>
          <w:ilvl w:val="0"/>
          <w:numId w:val="26"/>
        </w:numPr>
        <w:rPr>
          <w:rFonts w:ascii="Arial" w:hAnsi="Arial"/>
        </w:rPr>
      </w:pPr>
      <w:r>
        <w:rPr>
          <w:rFonts w:ascii="Arial" w:hAnsi="Arial"/>
        </w:rPr>
        <w:t>Presentación: Mensual</w:t>
      </w:r>
    </w:p>
    <w:p w:rsidR="001507A6" w:rsidRDefault="001507A6" w:rsidP="00E36C08">
      <w:pPr>
        <w:numPr>
          <w:ilvl w:val="0"/>
          <w:numId w:val="26"/>
        </w:numPr>
        <w:rPr>
          <w:rFonts w:ascii="Arial" w:hAnsi="Arial"/>
        </w:rPr>
      </w:pPr>
      <w:r>
        <w:rPr>
          <w:rFonts w:ascii="Arial" w:hAnsi="Arial"/>
        </w:rPr>
        <w:t>Carátulas de Presentación: Las que emite el Validador (Obligatoria)</w:t>
      </w:r>
    </w:p>
    <w:p w:rsidR="001507A6" w:rsidRPr="00582C0F" w:rsidRDefault="001507A6" w:rsidP="00E36C08">
      <w:pPr>
        <w:numPr>
          <w:ilvl w:val="0"/>
          <w:numId w:val="26"/>
        </w:numPr>
        <w:rPr>
          <w:rFonts w:ascii="Arial" w:hAnsi="Arial"/>
        </w:rPr>
      </w:pPr>
      <w:r>
        <w:rPr>
          <w:rFonts w:ascii="Arial" w:hAnsi="Arial"/>
        </w:rPr>
        <w:t>Planilla de Presentación: Las que emite el Validador (Obligatoria)</w:t>
      </w:r>
    </w:p>
    <w:p w:rsidR="00E5213B" w:rsidRDefault="002A4053">
      <w:pPr>
        <w:jc w:val="center"/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noProof/>
          <w:sz w:val="24"/>
          <w:u w:val="single"/>
          <w:lang w:val="es-AR"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-31749</wp:posOffset>
                </wp:positionH>
                <wp:positionV relativeFrom="paragraph">
                  <wp:posOffset>169545</wp:posOffset>
                </wp:positionV>
                <wp:extent cx="6838950" cy="5276850"/>
                <wp:effectExtent l="0" t="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527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1081C" id="Rectángulo 3" o:spid="_x0000_s1026" style="position:absolute;margin-left:-2.5pt;margin-top:13.35pt;width:538.5pt;height:41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" filled="f" strokecolor="black [3213]" strokeweight="1pt"/>
            </w:pict>
          </mc:Fallback>
        </mc:AlternateContent>
      </w:r>
    </w:p>
    <w:p w:rsidR="00223761" w:rsidRDefault="00223761">
      <w:pPr>
        <w:jc w:val="center"/>
        <w:rPr>
          <w:rFonts w:ascii="Arial" w:hAnsi="Arial"/>
          <w:b/>
          <w:sz w:val="24"/>
          <w:u w:val="single"/>
        </w:rPr>
      </w:pPr>
    </w:p>
    <w:p w:rsidR="00792665" w:rsidRPr="00223761" w:rsidRDefault="00223761" w:rsidP="00DA2EE9">
      <w:pPr>
        <w:pStyle w:val="Ttulo1"/>
        <w:spacing w:before="65"/>
        <w:ind w:left="993"/>
        <w:rPr>
          <w:rFonts w:cs="Arial"/>
          <w:sz w:val="28"/>
          <w:szCs w:val="28"/>
          <w:u w:val="thick"/>
        </w:rPr>
      </w:pPr>
      <w:r w:rsidRPr="00223761">
        <w:rPr>
          <w:rFonts w:cs="Arial"/>
          <w:sz w:val="28"/>
          <w:szCs w:val="28"/>
          <w:u w:val="thick"/>
        </w:rPr>
        <w:t>VACUNACION ANTIGRIPAL</w:t>
      </w:r>
      <w:r w:rsidR="00792665" w:rsidRPr="00223761">
        <w:rPr>
          <w:rFonts w:cs="Arial"/>
          <w:sz w:val="28"/>
          <w:szCs w:val="28"/>
          <w:u w:val="thick"/>
        </w:rPr>
        <w:t xml:space="preserve"> ANTIGRIPAL</w:t>
      </w:r>
      <w:r w:rsidR="00DA2EE9">
        <w:rPr>
          <w:rFonts w:cs="Arial"/>
          <w:sz w:val="28"/>
          <w:szCs w:val="28"/>
          <w:u w:val="thick"/>
        </w:rPr>
        <w:t xml:space="preserve"> Y NEUMOCOCCICA</w:t>
      </w:r>
    </w:p>
    <w:p w:rsidR="00792665" w:rsidRPr="00223761" w:rsidRDefault="00792665" w:rsidP="00792665">
      <w:pPr>
        <w:pStyle w:val="Textoindependiente"/>
        <w:rPr>
          <w:b/>
          <w:sz w:val="28"/>
          <w:szCs w:val="28"/>
        </w:rPr>
      </w:pPr>
    </w:p>
    <w:p w:rsidR="00792665" w:rsidRPr="00223761" w:rsidRDefault="00792665" w:rsidP="00792665">
      <w:pPr>
        <w:spacing w:before="93"/>
        <w:ind w:left="119"/>
        <w:rPr>
          <w:rFonts w:ascii="Arial" w:hAnsi="Arial" w:cs="Arial"/>
          <w:b/>
        </w:rPr>
      </w:pPr>
      <w:r w:rsidRPr="00223761">
        <w:rPr>
          <w:rFonts w:ascii="Arial" w:hAnsi="Arial" w:cs="Arial"/>
          <w:b/>
        </w:rPr>
        <w:t>Vigencia del periodo desde el 1º de marzo y hasta el 31 de Julio de todos los años, hasta tanto no se modifique la norma.</w:t>
      </w:r>
    </w:p>
    <w:p w:rsidR="00792665" w:rsidRPr="00223761" w:rsidRDefault="00792665" w:rsidP="00792665">
      <w:pPr>
        <w:pStyle w:val="Textoindependiente"/>
        <w:spacing w:before="11"/>
        <w:rPr>
          <w:b/>
          <w:sz w:val="20"/>
          <w:szCs w:val="20"/>
        </w:rPr>
      </w:pPr>
    </w:p>
    <w:p w:rsidR="00792665" w:rsidRPr="00223761" w:rsidRDefault="00792665" w:rsidP="00792665">
      <w:pPr>
        <w:pStyle w:val="Prrafodelista"/>
        <w:numPr>
          <w:ilvl w:val="0"/>
          <w:numId w:val="28"/>
        </w:numPr>
        <w:tabs>
          <w:tab w:val="left" w:pos="304"/>
        </w:tabs>
        <w:spacing w:line="240" w:lineRule="auto"/>
        <w:rPr>
          <w:b/>
          <w:sz w:val="20"/>
          <w:szCs w:val="20"/>
        </w:rPr>
      </w:pPr>
      <w:r w:rsidRPr="00223761">
        <w:rPr>
          <w:b/>
          <w:sz w:val="20"/>
          <w:szCs w:val="20"/>
          <w:u w:val="thick"/>
        </w:rPr>
        <w:t>- MODALIDAD DE</w:t>
      </w:r>
      <w:r w:rsidRPr="00223761">
        <w:rPr>
          <w:b/>
          <w:spacing w:val="-13"/>
          <w:sz w:val="20"/>
          <w:szCs w:val="20"/>
          <w:u w:val="thick"/>
        </w:rPr>
        <w:t xml:space="preserve"> </w:t>
      </w:r>
      <w:r w:rsidRPr="00223761">
        <w:rPr>
          <w:b/>
          <w:sz w:val="20"/>
          <w:szCs w:val="20"/>
          <w:u w:val="thick"/>
        </w:rPr>
        <w:t>TRABAJO</w:t>
      </w:r>
    </w:p>
    <w:p w:rsidR="00792665" w:rsidRPr="00223761" w:rsidRDefault="00792665" w:rsidP="00792665">
      <w:pPr>
        <w:pStyle w:val="Textoindependiente"/>
        <w:spacing w:before="7"/>
        <w:rPr>
          <w:b/>
          <w:sz w:val="20"/>
          <w:szCs w:val="20"/>
        </w:rPr>
      </w:pPr>
    </w:p>
    <w:p w:rsidR="00792665" w:rsidRPr="00223761" w:rsidRDefault="00792665" w:rsidP="00792665">
      <w:pPr>
        <w:pStyle w:val="Textoindependiente"/>
        <w:spacing w:before="94" w:line="242" w:lineRule="auto"/>
        <w:ind w:left="119" w:right="112"/>
        <w:jc w:val="both"/>
        <w:rPr>
          <w:sz w:val="20"/>
          <w:szCs w:val="20"/>
          <w:lang w:val="es-AR"/>
        </w:rPr>
      </w:pPr>
      <w:r w:rsidRPr="00223761">
        <w:rPr>
          <w:b/>
          <w:sz w:val="20"/>
          <w:szCs w:val="20"/>
          <w:lang w:val="es-AR"/>
        </w:rPr>
        <w:t>1-a)</w:t>
      </w:r>
      <w:r w:rsidRPr="00223761">
        <w:rPr>
          <w:sz w:val="20"/>
          <w:szCs w:val="20"/>
          <w:lang w:val="es-AR"/>
        </w:rPr>
        <w:t>. El beneficiario concurrirá a la D.A.S.U.Te.N. Central o sus delegaciones con la prescripción de la VACUNA ANTIGRIPAL realizada por su médico de cabecera siempre que se encuentre en población de riesgo (Beneficiarios mayores de 25 meses y menores de 65 años), en caso que el mismo sea menor de</w:t>
      </w:r>
      <w:r w:rsidRPr="00223761">
        <w:rPr>
          <w:spacing w:val="-3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24 meses o mayor de 64 solo concurrirá con la credencial respaldatoria a su</w:t>
      </w:r>
      <w:r w:rsidRPr="00223761">
        <w:rPr>
          <w:spacing w:val="-2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afiliación.</w:t>
      </w:r>
    </w:p>
    <w:p w:rsidR="00792665" w:rsidRPr="00223761" w:rsidRDefault="00792665" w:rsidP="00792665">
      <w:pPr>
        <w:pStyle w:val="Textoindependiente"/>
        <w:spacing w:before="6"/>
        <w:rPr>
          <w:sz w:val="20"/>
          <w:szCs w:val="20"/>
          <w:lang w:val="es-AR"/>
        </w:rPr>
      </w:pPr>
    </w:p>
    <w:p w:rsidR="00792665" w:rsidRPr="00223761" w:rsidRDefault="00792665" w:rsidP="00792665">
      <w:pPr>
        <w:pStyle w:val="Textoindependiente"/>
        <w:ind w:left="119" w:right="111"/>
        <w:jc w:val="both"/>
        <w:rPr>
          <w:b/>
          <w:sz w:val="20"/>
          <w:szCs w:val="20"/>
          <w:lang w:val="es-AR"/>
        </w:rPr>
      </w:pPr>
      <w:r w:rsidRPr="00223761">
        <w:rPr>
          <w:b/>
          <w:sz w:val="20"/>
          <w:szCs w:val="20"/>
          <w:lang w:val="es-AR"/>
        </w:rPr>
        <w:t xml:space="preserve">1-b) </w:t>
      </w:r>
      <w:r w:rsidRPr="00223761">
        <w:rPr>
          <w:sz w:val="20"/>
          <w:szCs w:val="20"/>
          <w:lang w:val="es-AR"/>
        </w:rPr>
        <w:t xml:space="preserve">La </w:t>
      </w:r>
      <w:r w:rsidRPr="00223761">
        <w:rPr>
          <w:b/>
          <w:sz w:val="20"/>
          <w:szCs w:val="20"/>
          <w:lang w:val="es-AR"/>
        </w:rPr>
        <w:t xml:space="preserve">ORDEN DE FARMACIA ELECTRONICA (ANEXO IV) </w:t>
      </w:r>
      <w:r w:rsidRPr="00223761">
        <w:rPr>
          <w:sz w:val="20"/>
          <w:szCs w:val="20"/>
          <w:lang w:val="es-AR"/>
        </w:rPr>
        <w:t>con la cobertura al 100 %, será emitida por D.A.S.U.Te.N. –en central o en cualquiera de sus delegaciones-. Contendrá como información, todos los datos</w:t>
      </w:r>
      <w:r w:rsidRPr="00223761">
        <w:rPr>
          <w:spacing w:val="-19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relevantes</w:t>
      </w:r>
      <w:r w:rsidRPr="00223761">
        <w:rPr>
          <w:spacing w:val="-1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del</w:t>
      </w:r>
      <w:r w:rsidRPr="00223761">
        <w:rPr>
          <w:spacing w:val="-17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beneficiario</w:t>
      </w:r>
      <w:r w:rsidRPr="00223761">
        <w:rPr>
          <w:spacing w:val="-17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como</w:t>
      </w:r>
      <w:r w:rsidRPr="00223761">
        <w:rPr>
          <w:spacing w:val="-19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así</w:t>
      </w:r>
      <w:r w:rsidRPr="00223761">
        <w:rPr>
          <w:spacing w:val="-20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también,</w:t>
      </w:r>
      <w:r w:rsidRPr="00223761">
        <w:rPr>
          <w:spacing w:val="-1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las</w:t>
      </w:r>
      <w:r w:rsidRPr="00223761">
        <w:rPr>
          <w:spacing w:val="-19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VACUNAS</w:t>
      </w:r>
      <w:r w:rsidRPr="00223761">
        <w:rPr>
          <w:spacing w:val="-17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ANTIGRIPALES</w:t>
      </w:r>
      <w:r w:rsidRPr="00223761">
        <w:rPr>
          <w:spacing w:val="-17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bajo</w:t>
      </w:r>
      <w:r w:rsidRPr="00223761">
        <w:rPr>
          <w:spacing w:val="-19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su</w:t>
      </w:r>
      <w:r w:rsidRPr="00223761">
        <w:rPr>
          <w:spacing w:val="-19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nombre</w:t>
      </w:r>
      <w:r w:rsidRPr="00223761">
        <w:rPr>
          <w:spacing w:val="-1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genérico, presentación y cantidades. Estos estarán impresos en la misma y en todos los casos tendrán los datos de los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auditores</w:t>
      </w:r>
      <w:r w:rsidRPr="00223761">
        <w:rPr>
          <w:spacing w:val="-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médicos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</w:t>
      </w:r>
      <w:r w:rsidRPr="00223761">
        <w:rPr>
          <w:spacing w:val="-7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D.A.S.U.Te.N.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Central,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responsables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</w:t>
      </w:r>
      <w:r w:rsidRPr="00223761">
        <w:rPr>
          <w:spacing w:val="-7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la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autorización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lo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solicitado.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b/>
          <w:sz w:val="20"/>
          <w:szCs w:val="20"/>
          <w:lang w:val="es-AR"/>
        </w:rPr>
        <w:t>PERO</w:t>
      </w:r>
      <w:r w:rsidRPr="00223761">
        <w:rPr>
          <w:b/>
          <w:spacing w:val="-4"/>
          <w:sz w:val="20"/>
          <w:szCs w:val="20"/>
          <w:lang w:val="es-AR"/>
        </w:rPr>
        <w:t xml:space="preserve"> </w:t>
      </w:r>
      <w:r w:rsidRPr="00223761">
        <w:rPr>
          <w:b/>
          <w:sz w:val="20"/>
          <w:szCs w:val="20"/>
          <w:lang w:val="es-AR"/>
        </w:rPr>
        <w:t>NO LLEVAN NI SELLO NI FIRMA DE LOS</w:t>
      </w:r>
      <w:r w:rsidRPr="00223761">
        <w:rPr>
          <w:b/>
          <w:spacing w:val="-14"/>
          <w:sz w:val="20"/>
          <w:szCs w:val="20"/>
          <w:lang w:val="es-AR"/>
        </w:rPr>
        <w:t xml:space="preserve"> </w:t>
      </w:r>
      <w:r w:rsidRPr="00223761">
        <w:rPr>
          <w:b/>
          <w:sz w:val="20"/>
          <w:szCs w:val="20"/>
          <w:lang w:val="es-AR"/>
        </w:rPr>
        <w:t>MEDICOS</w:t>
      </w:r>
    </w:p>
    <w:p w:rsidR="00792665" w:rsidRPr="00223761" w:rsidRDefault="00792665" w:rsidP="00792665">
      <w:pPr>
        <w:pStyle w:val="Textoindependiente"/>
        <w:spacing w:before="8"/>
        <w:rPr>
          <w:b/>
          <w:sz w:val="20"/>
          <w:szCs w:val="20"/>
          <w:lang w:val="es-AR"/>
        </w:rPr>
      </w:pPr>
    </w:p>
    <w:p w:rsidR="00792665" w:rsidRPr="00223761" w:rsidRDefault="00792665" w:rsidP="00792665">
      <w:pPr>
        <w:pStyle w:val="Textoindependiente"/>
        <w:spacing w:line="242" w:lineRule="auto"/>
        <w:ind w:left="119" w:right="108"/>
        <w:jc w:val="both"/>
        <w:rPr>
          <w:sz w:val="20"/>
          <w:szCs w:val="20"/>
          <w:lang w:val="es-AR"/>
        </w:rPr>
      </w:pPr>
      <w:r w:rsidRPr="00223761">
        <w:rPr>
          <w:b/>
          <w:sz w:val="20"/>
          <w:szCs w:val="20"/>
          <w:lang w:val="es-AR"/>
        </w:rPr>
        <w:t xml:space="preserve">1-c) </w:t>
      </w:r>
      <w:r w:rsidRPr="00223761">
        <w:rPr>
          <w:sz w:val="20"/>
          <w:szCs w:val="20"/>
          <w:lang w:val="es-AR"/>
        </w:rPr>
        <w:t>El beneficiario concurrirá a las farmacias contratadas con la ORDEN DE FARMACIA ELECTRONICA</w:t>
      </w:r>
      <w:r w:rsidRPr="00223761">
        <w:rPr>
          <w:b/>
          <w:sz w:val="20"/>
          <w:szCs w:val="20"/>
          <w:lang w:val="es-AR"/>
        </w:rPr>
        <w:t xml:space="preserve">. </w:t>
      </w:r>
      <w:r w:rsidRPr="00223761">
        <w:rPr>
          <w:sz w:val="20"/>
          <w:szCs w:val="20"/>
          <w:lang w:val="es-AR"/>
        </w:rPr>
        <w:t>En todos los casos el beneficiario deberá presentar la credencial de D.A.S.U.Te.N. para el suministro de</w:t>
      </w:r>
      <w:r w:rsidRPr="00223761">
        <w:rPr>
          <w:spacing w:val="-3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las VACUNAS.</w:t>
      </w:r>
    </w:p>
    <w:p w:rsidR="00792665" w:rsidRPr="00223761" w:rsidRDefault="00792665" w:rsidP="00792665">
      <w:pPr>
        <w:pStyle w:val="Textoindependiente"/>
        <w:spacing w:before="6"/>
        <w:rPr>
          <w:sz w:val="20"/>
          <w:szCs w:val="20"/>
          <w:lang w:val="es-AR"/>
        </w:rPr>
      </w:pPr>
    </w:p>
    <w:p w:rsidR="00792665" w:rsidRPr="00223761" w:rsidRDefault="00792665" w:rsidP="00792665">
      <w:pPr>
        <w:pStyle w:val="Textoindependiente"/>
        <w:ind w:left="119" w:right="111"/>
        <w:jc w:val="both"/>
        <w:rPr>
          <w:sz w:val="20"/>
          <w:szCs w:val="20"/>
          <w:lang w:val="es-AR"/>
        </w:rPr>
      </w:pPr>
      <w:r w:rsidRPr="00223761">
        <w:rPr>
          <w:b/>
          <w:sz w:val="20"/>
          <w:szCs w:val="20"/>
          <w:lang w:val="es-AR"/>
        </w:rPr>
        <w:t>1-d)</w:t>
      </w:r>
      <w:r w:rsidRPr="00223761">
        <w:rPr>
          <w:b/>
          <w:spacing w:val="-2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Una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vez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entregado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el</w:t>
      </w:r>
      <w:r w:rsidRPr="00223761">
        <w:rPr>
          <w:spacing w:val="-4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producto,</w:t>
      </w:r>
      <w:r w:rsidRPr="00223761">
        <w:rPr>
          <w:spacing w:val="-2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el</w:t>
      </w:r>
      <w:r w:rsidRPr="00223761">
        <w:rPr>
          <w:spacing w:val="-4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beneficiario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deberá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prestar</w:t>
      </w:r>
      <w:r w:rsidRPr="00223761">
        <w:rPr>
          <w:spacing w:val="-2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su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conformidad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con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firma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y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aclaración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en las órdenes de farmacia. Luego, las FARMACIAS prestadoras, deberán remitir a la delegación regional y/o Central las ordenes de farmacias para su control, adjuntando los troqueles respaldatorios a las mismas y asentando su intervención mediante firma y sello del profesional farmacéutico</w:t>
      </w:r>
      <w:r w:rsidRPr="00223761">
        <w:rPr>
          <w:spacing w:val="-2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interviniente,</w:t>
      </w:r>
    </w:p>
    <w:p w:rsidR="00792665" w:rsidRPr="00223761" w:rsidRDefault="00792665" w:rsidP="00792665">
      <w:pPr>
        <w:pStyle w:val="Textoindependiente"/>
        <w:spacing w:before="1"/>
        <w:ind w:left="119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En todos los casos deberá cumplimentar los requisitos de facturación respaldatorios.</w:t>
      </w:r>
    </w:p>
    <w:p w:rsidR="00792665" w:rsidRPr="00223761" w:rsidRDefault="00792665" w:rsidP="00792665">
      <w:pPr>
        <w:pStyle w:val="Textoindependiente"/>
        <w:spacing w:before="7"/>
        <w:rPr>
          <w:sz w:val="20"/>
          <w:szCs w:val="20"/>
          <w:lang w:val="es-AR"/>
        </w:rPr>
      </w:pPr>
    </w:p>
    <w:p w:rsidR="00792665" w:rsidRPr="00223761" w:rsidRDefault="00792665" w:rsidP="00792665">
      <w:pPr>
        <w:pStyle w:val="Ttulo1"/>
        <w:rPr>
          <w:rFonts w:cs="Arial"/>
          <w:sz w:val="20"/>
          <w:lang w:val="es-AR"/>
        </w:rPr>
      </w:pPr>
      <w:r w:rsidRPr="00223761">
        <w:rPr>
          <w:rFonts w:cs="Arial"/>
          <w:sz w:val="20"/>
          <w:lang w:val="es-AR"/>
        </w:rPr>
        <w:t>LIMITES DE PRODUCTOS POR RECETA:</w:t>
      </w:r>
    </w:p>
    <w:p w:rsidR="00792665" w:rsidRPr="00223761" w:rsidRDefault="00792665" w:rsidP="00792665">
      <w:pPr>
        <w:pStyle w:val="Textoindependiente"/>
        <w:spacing w:before="2"/>
        <w:rPr>
          <w:b/>
          <w:sz w:val="20"/>
          <w:szCs w:val="20"/>
          <w:lang w:val="es-AR"/>
        </w:rPr>
      </w:pPr>
    </w:p>
    <w:p w:rsidR="00792665" w:rsidRPr="00223761" w:rsidRDefault="00792665" w:rsidP="00792665">
      <w:pPr>
        <w:pStyle w:val="Prrafodelista"/>
        <w:numPr>
          <w:ilvl w:val="0"/>
          <w:numId w:val="27"/>
        </w:numPr>
        <w:tabs>
          <w:tab w:val="left" w:pos="256"/>
        </w:tabs>
        <w:spacing w:line="240" w:lineRule="auto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Se aceptara 1 (una) vacuna por</w:t>
      </w:r>
      <w:r w:rsidRPr="00223761">
        <w:rPr>
          <w:spacing w:val="-14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receta.</w:t>
      </w:r>
    </w:p>
    <w:p w:rsidR="00792665" w:rsidRPr="00223761" w:rsidRDefault="00792665" w:rsidP="00792665">
      <w:pPr>
        <w:pStyle w:val="Textoindependiente"/>
        <w:spacing w:before="8"/>
        <w:rPr>
          <w:sz w:val="20"/>
          <w:szCs w:val="20"/>
          <w:lang w:val="es-AR"/>
        </w:rPr>
      </w:pPr>
    </w:p>
    <w:p w:rsidR="00792665" w:rsidRPr="00223761" w:rsidRDefault="00792665" w:rsidP="00792665">
      <w:pPr>
        <w:pStyle w:val="Ttulo1"/>
        <w:rPr>
          <w:rFonts w:cs="Arial"/>
          <w:sz w:val="20"/>
          <w:lang w:val="es-AR"/>
        </w:rPr>
      </w:pPr>
      <w:r w:rsidRPr="00223761">
        <w:rPr>
          <w:rFonts w:cs="Arial"/>
          <w:sz w:val="20"/>
          <w:lang w:val="es-AR"/>
        </w:rPr>
        <w:lastRenderedPageBreak/>
        <w:t xml:space="preserve">DOSIFICACIÓN INCLUIDA EN LAS </w:t>
      </w:r>
      <w:r w:rsidR="002A4053" w:rsidRPr="00223761">
        <w:rPr>
          <w:rFonts w:cs="Arial"/>
          <w:sz w:val="20"/>
          <w:lang w:val="es-AR"/>
        </w:rPr>
        <w:t>ÓRDENES</w:t>
      </w:r>
      <w:r w:rsidRPr="00223761">
        <w:rPr>
          <w:rFonts w:cs="Arial"/>
          <w:sz w:val="20"/>
          <w:lang w:val="es-AR"/>
        </w:rPr>
        <w:t>:</w:t>
      </w:r>
    </w:p>
    <w:p w:rsidR="00792665" w:rsidRPr="00223761" w:rsidRDefault="00792665" w:rsidP="00792665">
      <w:pPr>
        <w:pStyle w:val="Textoindependiente"/>
        <w:spacing w:before="2"/>
        <w:rPr>
          <w:b/>
          <w:sz w:val="20"/>
          <w:szCs w:val="20"/>
          <w:lang w:val="es-AR"/>
        </w:rPr>
      </w:pPr>
    </w:p>
    <w:p w:rsidR="002A4053" w:rsidRDefault="002A4053" w:rsidP="002A4053">
      <w:pPr>
        <w:pStyle w:val="Prrafodelista"/>
        <w:tabs>
          <w:tab w:val="left" w:pos="256"/>
        </w:tabs>
        <w:spacing w:line="252" w:lineRule="exact"/>
        <w:ind w:left="256" w:firstLine="0"/>
        <w:jc w:val="both"/>
        <w:rPr>
          <w:sz w:val="20"/>
          <w:szCs w:val="20"/>
          <w:lang w:val="es-AR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100330</wp:posOffset>
                </wp:positionV>
                <wp:extent cx="6877050" cy="6560820"/>
                <wp:effectExtent l="0" t="0" r="19050" b="1143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6560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5B52E" id="Rectángulo 4" o:spid="_x0000_s1026" style="position:absolute;margin-left:-3.4pt;margin-top:7.9pt;width:541.5pt;height:516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" filled="f" strokecolor="black [3213]" strokeweight="1pt"/>
            </w:pict>
          </mc:Fallback>
        </mc:AlternateContent>
      </w:r>
    </w:p>
    <w:p w:rsidR="00792665" w:rsidRPr="00223761" w:rsidRDefault="00792665" w:rsidP="00792665">
      <w:pPr>
        <w:pStyle w:val="Prrafodelista"/>
        <w:numPr>
          <w:ilvl w:val="0"/>
          <w:numId w:val="27"/>
        </w:numPr>
        <w:tabs>
          <w:tab w:val="left" w:pos="256"/>
        </w:tabs>
        <w:spacing w:line="252" w:lineRule="exact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Menores de 9 años: Vacuna inactiva dosis pediátrica 0.25 ml</w:t>
      </w:r>
      <w:r w:rsidRPr="00223761">
        <w:rPr>
          <w:spacing w:val="-14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iny.)</w:t>
      </w:r>
    </w:p>
    <w:p w:rsidR="00792665" w:rsidRPr="00223761" w:rsidRDefault="00792665" w:rsidP="00792665">
      <w:pPr>
        <w:pStyle w:val="Prrafodelista"/>
        <w:numPr>
          <w:ilvl w:val="0"/>
          <w:numId w:val="27"/>
        </w:numPr>
        <w:tabs>
          <w:tab w:val="left" w:pos="256"/>
        </w:tabs>
        <w:spacing w:line="252" w:lineRule="exact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A partir de 9 años: Vacuna inactiva dosis adulto 0.5 ml</w:t>
      </w:r>
      <w:r w:rsidRPr="00223761">
        <w:rPr>
          <w:spacing w:val="-1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iny.)</w:t>
      </w:r>
    </w:p>
    <w:p w:rsidR="00792665" w:rsidRPr="00223761" w:rsidRDefault="00792665" w:rsidP="00792665">
      <w:pPr>
        <w:pStyle w:val="Textoindependiente"/>
        <w:spacing w:before="9"/>
        <w:rPr>
          <w:sz w:val="20"/>
          <w:szCs w:val="20"/>
          <w:lang w:val="es-AR"/>
        </w:rPr>
      </w:pPr>
    </w:p>
    <w:p w:rsidR="00792665" w:rsidRPr="00223761" w:rsidRDefault="00792665" w:rsidP="00792665">
      <w:pPr>
        <w:pStyle w:val="Ttulo1"/>
        <w:rPr>
          <w:rFonts w:cs="Arial"/>
          <w:sz w:val="20"/>
          <w:lang w:val="es-AR"/>
        </w:rPr>
      </w:pPr>
      <w:r w:rsidRPr="00223761">
        <w:rPr>
          <w:rFonts w:cs="Arial"/>
          <w:sz w:val="20"/>
          <w:lang w:val="es-AR"/>
        </w:rPr>
        <w:t>AUDITORES MEDICOS AUTORIZANTES</w:t>
      </w:r>
    </w:p>
    <w:p w:rsidR="00792665" w:rsidRPr="00223761" w:rsidRDefault="00792665" w:rsidP="00792665">
      <w:pPr>
        <w:pStyle w:val="Prrafodelista"/>
        <w:numPr>
          <w:ilvl w:val="1"/>
          <w:numId w:val="27"/>
        </w:numPr>
        <w:tabs>
          <w:tab w:val="left" w:pos="839"/>
          <w:tab w:val="left" w:pos="840"/>
        </w:tabs>
        <w:spacing w:before="3"/>
        <w:ind w:hanging="360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Dr. Vidal, Mariano</w:t>
      </w:r>
      <w:r w:rsidRPr="00223761">
        <w:rPr>
          <w:spacing w:val="-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Rubén</w:t>
      </w:r>
    </w:p>
    <w:p w:rsidR="00792665" w:rsidRPr="00223761" w:rsidRDefault="00792665" w:rsidP="00792665">
      <w:pPr>
        <w:pStyle w:val="Prrafodelista"/>
        <w:numPr>
          <w:ilvl w:val="1"/>
          <w:numId w:val="27"/>
        </w:numPr>
        <w:tabs>
          <w:tab w:val="left" w:pos="839"/>
          <w:tab w:val="left" w:pos="840"/>
        </w:tabs>
        <w:ind w:hanging="360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Dr. Milani,</w:t>
      </w:r>
      <w:r w:rsidRPr="00223761">
        <w:rPr>
          <w:spacing w:val="-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Arnaldo</w:t>
      </w:r>
    </w:p>
    <w:p w:rsidR="00792665" w:rsidRPr="00223761" w:rsidRDefault="00792665" w:rsidP="00792665">
      <w:pPr>
        <w:pStyle w:val="Prrafodelista"/>
        <w:numPr>
          <w:ilvl w:val="1"/>
          <w:numId w:val="27"/>
        </w:numPr>
        <w:tabs>
          <w:tab w:val="left" w:pos="839"/>
          <w:tab w:val="left" w:pos="840"/>
        </w:tabs>
        <w:spacing w:line="269" w:lineRule="exact"/>
        <w:ind w:hanging="360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Dra. Estela</w:t>
      </w:r>
      <w:r w:rsidRPr="00223761">
        <w:rPr>
          <w:spacing w:val="-2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Soto</w:t>
      </w:r>
    </w:p>
    <w:p w:rsidR="00792665" w:rsidRPr="00223761" w:rsidRDefault="00792665" w:rsidP="00792665">
      <w:pPr>
        <w:pStyle w:val="Textoindependiente"/>
        <w:spacing w:before="7"/>
        <w:rPr>
          <w:sz w:val="20"/>
          <w:szCs w:val="20"/>
          <w:lang w:val="es-AR"/>
        </w:rPr>
      </w:pPr>
    </w:p>
    <w:p w:rsidR="00792665" w:rsidRPr="00223761" w:rsidRDefault="00792665" w:rsidP="00792665">
      <w:pPr>
        <w:pStyle w:val="Ttulo1"/>
        <w:keepNext w:val="0"/>
        <w:widowControl w:val="0"/>
        <w:numPr>
          <w:ilvl w:val="0"/>
          <w:numId w:val="28"/>
        </w:numPr>
        <w:tabs>
          <w:tab w:val="left" w:pos="304"/>
        </w:tabs>
        <w:autoSpaceDE w:val="0"/>
        <w:autoSpaceDN w:val="0"/>
        <w:jc w:val="both"/>
        <w:rPr>
          <w:rFonts w:cs="Arial"/>
          <w:sz w:val="20"/>
          <w:lang w:val="es-AR"/>
        </w:rPr>
      </w:pPr>
      <w:r w:rsidRPr="00223761">
        <w:rPr>
          <w:rFonts w:cs="Arial"/>
          <w:sz w:val="20"/>
          <w:u w:val="thick"/>
          <w:lang w:val="es-AR"/>
        </w:rPr>
        <w:t>- MOTIVO DE</w:t>
      </w:r>
      <w:r w:rsidRPr="00223761">
        <w:rPr>
          <w:rFonts w:cs="Arial"/>
          <w:spacing w:val="-9"/>
          <w:sz w:val="20"/>
          <w:u w:val="thick"/>
          <w:lang w:val="es-AR"/>
        </w:rPr>
        <w:t xml:space="preserve"> </w:t>
      </w:r>
      <w:r w:rsidRPr="00223761">
        <w:rPr>
          <w:rFonts w:cs="Arial"/>
          <w:sz w:val="20"/>
          <w:u w:val="thick"/>
          <w:lang w:val="es-AR"/>
        </w:rPr>
        <w:t>RECHAZO:</w:t>
      </w:r>
    </w:p>
    <w:p w:rsidR="00792665" w:rsidRPr="00223761" w:rsidRDefault="00792665" w:rsidP="00792665">
      <w:pPr>
        <w:pStyle w:val="Textoindependiente"/>
        <w:spacing w:before="9"/>
        <w:rPr>
          <w:b/>
          <w:sz w:val="20"/>
          <w:szCs w:val="20"/>
          <w:lang w:val="es-AR"/>
        </w:rPr>
      </w:pPr>
    </w:p>
    <w:p w:rsidR="00792665" w:rsidRPr="00223761" w:rsidRDefault="00792665" w:rsidP="00792665">
      <w:pPr>
        <w:pStyle w:val="Textoindependiente"/>
        <w:spacing w:before="94"/>
        <w:ind w:left="119" w:right="6750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Falta de fecha de dispensa o expendio. Falta de Importes unitarios y totales.</w:t>
      </w:r>
    </w:p>
    <w:p w:rsidR="00792665" w:rsidRPr="00223761" w:rsidRDefault="00792665" w:rsidP="00792665">
      <w:pPr>
        <w:pStyle w:val="Textoindependiente"/>
        <w:spacing w:line="252" w:lineRule="exact"/>
        <w:ind w:left="119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Falta de cantidades entregadas.</w:t>
      </w:r>
    </w:p>
    <w:p w:rsidR="00792665" w:rsidRPr="00223761" w:rsidRDefault="00792665" w:rsidP="00792665">
      <w:pPr>
        <w:pStyle w:val="Textoindependiente"/>
        <w:spacing w:before="2" w:line="252" w:lineRule="exact"/>
        <w:ind w:left="119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Falta Firma y Sello del profesional farmacéutico responsable del expendio</w:t>
      </w:r>
    </w:p>
    <w:p w:rsidR="00792665" w:rsidRPr="00223761" w:rsidRDefault="00792665" w:rsidP="00792665">
      <w:pPr>
        <w:pStyle w:val="Textoindependiente"/>
        <w:ind w:left="119" w:right="1896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Falta de diagnóstico médico prescripto por el profesional médico y/o motivo de indicación Falta de firma, aclaración, DNI y Tel. del beneficiario en conformidad.</w:t>
      </w:r>
    </w:p>
    <w:p w:rsidR="00792665" w:rsidRPr="00223761" w:rsidRDefault="00792665" w:rsidP="00792665">
      <w:pPr>
        <w:pStyle w:val="Textoindependiente"/>
        <w:ind w:left="119" w:right="6886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Falta troquel respaldatorio. Enmiendas y tachaduras no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salvadas.</w:t>
      </w:r>
    </w:p>
    <w:p w:rsidR="00223761" w:rsidRDefault="00792665" w:rsidP="00223761">
      <w:pPr>
        <w:pStyle w:val="Textoindependiente"/>
        <w:spacing w:before="2"/>
        <w:ind w:left="119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Presentación fuera de término u órdenes vencidas.</w:t>
      </w:r>
    </w:p>
    <w:p w:rsidR="00223761" w:rsidRDefault="00223761" w:rsidP="00223761">
      <w:pPr>
        <w:pStyle w:val="Textoindependiente"/>
        <w:spacing w:before="2"/>
        <w:ind w:left="119"/>
        <w:rPr>
          <w:sz w:val="20"/>
          <w:szCs w:val="20"/>
          <w:lang w:val="es-AR"/>
        </w:rPr>
      </w:pPr>
    </w:p>
    <w:p w:rsidR="00792665" w:rsidRPr="00223761" w:rsidRDefault="00792665" w:rsidP="00223761">
      <w:pPr>
        <w:pStyle w:val="Textoindependiente"/>
        <w:spacing w:before="2"/>
        <w:ind w:left="119"/>
        <w:rPr>
          <w:b/>
          <w:sz w:val="20"/>
          <w:szCs w:val="20"/>
        </w:rPr>
      </w:pPr>
      <w:r w:rsidRPr="00223761">
        <w:rPr>
          <w:b/>
          <w:sz w:val="20"/>
          <w:szCs w:val="20"/>
          <w:u w:val="thick"/>
        </w:rPr>
        <w:t>IMPORTANTE:</w:t>
      </w:r>
    </w:p>
    <w:p w:rsidR="00792665" w:rsidRPr="00223761" w:rsidRDefault="00792665" w:rsidP="00792665">
      <w:pPr>
        <w:pStyle w:val="Textoindependiente"/>
        <w:spacing w:before="1"/>
        <w:ind w:left="119" w:right="111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Las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recetas</w:t>
      </w:r>
      <w:r w:rsidRPr="00223761">
        <w:rPr>
          <w:spacing w:val="-7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que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estén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dentro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del</w:t>
      </w:r>
      <w:r w:rsidRPr="00223761">
        <w:rPr>
          <w:spacing w:val="-4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plan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se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mantiene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la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cobertura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100%,</w:t>
      </w:r>
      <w:r w:rsidRPr="00223761">
        <w:rPr>
          <w:spacing w:val="-2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pasada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la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fecha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del</w:t>
      </w:r>
      <w:r w:rsidRPr="00223761">
        <w:rPr>
          <w:spacing w:val="-4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plan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(ver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 xml:space="preserve">margen superior izquierdo) pasan a valer como plan general </w:t>
      </w:r>
      <w:r w:rsidR="00DA2EE9">
        <w:rPr>
          <w:sz w:val="20"/>
          <w:szCs w:val="20"/>
          <w:lang w:val="es-AR"/>
        </w:rPr>
        <w:t>4</w:t>
      </w:r>
      <w:r w:rsidRPr="00223761">
        <w:rPr>
          <w:sz w:val="20"/>
          <w:szCs w:val="20"/>
          <w:lang w:val="es-AR"/>
        </w:rPr>
        <w:t>0% siempre y cuando estén dentro de los 30 días corridos.</w:t>
      </w:r>
    </w:p>
    <w:p w:rsidR="00792665" w:rsidRPr="00223761" w:rsidRDefault="00792665" w:rsidP="00792665">
      <w:pPr>
        <w:pStyle w:val="Textoindependiente"/>
        <w:rPr>
          <w:sz w:val="20"/>
          <w:szCs w:val="20"/>
          <w:lang w:val="es-AR"/>
        </w:rPr>
      </w:pPr>
    </w:p>
    <w:p w:rsidR="00792665" w:rsidRPr="00223761" w:rsidRDefault="00792665" w:rsidP="00792665">
      <w:pPr>
        <w:pStyle w:val="Textoindependiente"/>
        <w:ind w:left="119" w:right="113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Las órdenes serán emitidas por D.A.S.U.Te.N. ya que esta realiza los controles de acuerdo a un sistema informático especialmente diseñado para esta cobertura.</w:t>
      </w:r>
    </w:p>
    <w:p w:rsidR="00792665" w:rsidRPr="00223761" w:rsidRDefault="00792665" w:rsidP="00792665">
      <w:pPr>
        <w:pStyle w:val="Textoindependiente"/>
        <w:rPr>
          <w:sz w:val="20"/>
          <w:szCs w:val="20"/>
          <w:lang w:val="es-AR"/>
        </w:rPr>
      </w:pPr>
    </w:p>
    <w:p w:rsidR="00CD0F28" w:rsidRPr="00CD0F28" w:rsidRDefault="00792665" w:rsidP="00CD0F28">
      <w:pPr>
        <w:pStyle w:val="Textoindependiente"/>
        <w:ind w:left="119" w:right="110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Las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VACUNAS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ANTIGRIPALES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que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se</w:t>
      </w:r>
      <w:r w:rsidRPr="00223761">
        <w:rPr>
          <w:spacing w:val="-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encuentran</w:t>
      </w:r>
      <w:r w:rsidRPr="00223761">
        <w:rPr>
          <w:spacing w:val="-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fuera</w:t>
      </w:r>
      <w:r w:rsidRPr="00223761">
        <w:rPr>
          <w:spacing w:val="-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los</w:t>
      </w:r>
      <w:r w:rsidRPr="00223761">
        <w:rPr>
          <w:spacing w:val="-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rangos</w:t>
      </w:r>
      <w:r w:rsidRPr="00223761">
        <w:rPr>
          <w:spacing w:val="-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edad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y</w:t>
      </w:r>
      <w:r w:rsidRPr="00223761">
        <w:rPr>
          <w:spacing w:val="-7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la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población</w:t>
      </w:r>
      <w:r w:rsidRPr="00223761">
        <w:rPr>
          <w:spacing w:val="-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riesgo, tendrán</w:t>
      </w:r>
      <w:r w:rsidRPr="00223761">
        <w:rPr>
          <w:spacing w:val="-1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la</w:t>
      </w:r>
      <w:r w:rsidRPr="00223761">
        <w:rPr>
          <w:spacing w:val="-1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cobertura</w:t>
      </w:r>
      <w:r w:rsidRPr="00223761">
        <w:rPr>
          <w:spacing w:val="-1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ambulatoria</w:t>
      </w:r>
      <w:r w:rsidRPr="00223761">
        <w:rPr>
          <w:spacing w:val="-1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del</w:t>
      </w:r>
      <w:r w:rsidRPr="00223761">
        <w:rPr>
          <w:spacing w:val="-17"/>
          <w:sz w:val="20"/>
          <w:szCs w:val="20"/>
          <w:lang w:val="es-AR"/>
        </w:rPr>
        <w:t xml:space="preserve"> </w:t>
      </w:r>
      <w:r w:rsidR="00DA2EE9">
        <w:rPr>
          <w:sz w:val="20"/>
          <w:szCs w:val="20"/>
          <w:lang w:val="es-AR"/>
        </w:rPr>
        <w:t>4</w:t>
      </w:r>
      <w:r w:rsidRPr="00223761">
        <w:rPr>
          <w:sz w:val="20"/>
          <w:szCs w:val="20"/>
          <w:lang w:val="es-AR"/>
        </w:rPr>
        <w:t>0%</w:t>
      </w:r>
      <w:r w:rsidRPr="00223761">
        <w:rPr>
          <w:spacing w:val="-1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y</w:t>
      </w:r>
      <w:r w:rsidRPr="00223761">
        <w:rPr>
          <w:spacing w:val="-1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no</w:t>
      </w:r>
      <w:r w:rsidRPr="00223761">
        <w:rPr>
          <w:spacing w:val="-1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estarán</w:t>
      </w:r>
      <w:r w:rsidRPr="00223761">
        <w:rPr>
          <w:spacing w:val="-1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incluidas</w:t>
      </w:r>
      <w:r w:rsidRPr="00223761">
        <w:rPr>
          <w:spacing w:val="-1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en</w:t>
      </w:r>
      <w:r w:rsidRPr="00223761">
        <w:rPr>
          <w:spacing w:val="-1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esta</w:t>
      </w:r>
      <w:r w:rsidRPr="00223761">
        <w:rPr>
          <w:spacing w:val="-1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norma</w:t>
      </w:r>
      <w:r w:rsidRPr="00223761">
        <w:rPr>
          <w:spacing w:val="-1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operativa,</w:t>
      </w:r>
      <w:r w:rsidRPr="00223761">
        <w:rPr>
          <w:spacing w:val="-1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es</w:t>
      </w:r>
      <w:r w:rsidRPr="00223761">
        <w:rPr>
          <w:spacing w:val="-1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decir</w:t>
      </w:r>
      <w:r w:rsidRPr="00223761">
        <w:rPr>
          <w:spacing w:val="-1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concurrirán con la ORDEN DE FARMACIA</w:t>
      </w:r>
      <w:r w:rsidRPr="00223761">
        <w:rPr>
          <w:spacing w:val="-14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habitual.</w:t>
      </w:r>
      <w:r w:rsidR="00CD0F28">
        <w:rPr>
          <w:sz w:val="20"/>
          <w:szCs w:val="20"/>
          <w:lang w:val="es-AR"/>
        </w:rPr>
        <w:t xml:space="preserve"> </w:t>
      </w:r>
      <w:r w:rsidR="00CD0F28" w:rsidRPr="00CD0F28">
        <w:rPr>
          <w:sz w:val="20"/>
          <w:szCs w:val="20"/>
          <w:lang w:val="es-AR"/>
        </w:rPr>
        <w:t>Para vacuna antigripal tetravalente se deberá solicitar autorización previa.</w:t>
      </w:r>
    </w:p>
    <w:p w:rsidR="00792665" w:rsidRPr="00223761" w:rsidRDefault="00792665" w:rsidP="00792665">
      <w:pPr>
        <w:pStyle w:val="Textoindependiente"/>
        <w:rPr>
          <w:sz w:val="20"/>
          <w:szCs w:val="20"/>
          <w:lang w:val="es-AR"/>
        </w:rPr>
      </w:pPr>
    </w:p>
    <w:p w:rsidR="00792665" w:rsidRPr="00223761" w:rsidRDefault="00792665" w:rsidP="00792665">
      <w:pPr>
        <w:pStyle w:val="Textoindependiente"/>
        <w:ind w:left="119" w:right="118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Las normas de presentación para su facturación y posterior cobro, seguirán siendo las indicadas oportunamente.</w:t>
      </w:r>
    </w:p>
    <w:p w:rsidR="00792665" w:rsidRPr="00223761" w:rsidRDefault="00792665" w:rsidP="00792665">
      <w:pPr>
        <w:pStyle w:val="Textoindependiente"/>
        <w:rPr>
          <w:sz w:val="20"/>
          <w:szCs w:val="20"/>
          <w:lang w:val="es-AR"/>
        </w:rPr>
      </w:pPr>
    </w:p>
    <w:p w:rsidR="00792665" w:rsidRPr="00223761" w:rsidRDefault="00792665" w:rsidP="00792665">
      <w:pPr>
        <w:pStyle w:val="Textoindependiente"/>
        <w:ind w:left="119" w:right="110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Cabe destacar que la fecha de emisión, datos del beneficiario, diagnóstico y productos medicamentosos saldrán impresos en la orden de farmacia oficial de esta DIRECCIÓN</w:t>
      </w:r>
    </w:p>
    <w:p w:rsidR="00792665" w:rsidRPr="00223761" w:rsidRDefault="00792665" w:rsidP="00792665">
      <w:pPr>
        <w:pStyle w:val="Textoindependiente"/>
        <w:rPr>
          <w:sz w:val="20"/>
          <w:szCs w:val="20"/>
          <w:lang w:val="es-AR"/>
        </w:rPr>
      </w:pPr>
    </w:p>
    <w:p w:rsidR="00792665" w:rsidRDefault="00792665" w:rsidP="00792665">
      <w:pPr>
        <w:pStyle w:val="Textoindependiente"/>
        <w:ind w:left="119" w:right="117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Las ordenes de farmacias, podrán presentarse con distinta serie y en distintos colores de acuerdo a la delegación que pertenezca o bien en la que retire la orden el afiliado.</w:t>
      </w:r>
    </w:p>
    <w:p w:rsidR="00CD0F28" w:rsidRDefault="00CD0F28" w:rsidP="00792665">
      <w:pPr>
        <w:pStyle w:val="Textoindependiente"/>
        <w:ind w:left="119" w:right="117"/>
        <w:jc w:val="both"/>
        <w:rPr>
          <w:sz w:val="20"/>
          <w:szCs w:val="20"/>
          <w:lang w:val="es-AR"/>
        </w:rPr>
      </w:pPr>
    </w:p>
    <w:p w:rsidR="00792665" w:rsidRPr="00223761" w:rsidRDefault="00792665" w:rsidP="00792665">
      <w:pPr>
        <w:pStyle w:val="Textoindependiente"/>
        <w:spacing w:before="6"/>
        <w:rPr>
          <w:sz w:val="20"/>
          <w:szCs w:val="20"/>
        </w:rPr>
      </w:pPr>
    </w:p>
    <w:p w:rsidR="00792665" w:rsidRPr="00223761" w:rsidRDefault="00792665" w:rsidP="00792665">
      <w:pPr>
        <w:spacing w:before="1"/>
        <w:ind w:left="119"/>
        <w:jc w:val="both"/>
        <w:rPr>
          <w:rFonts w:ascii="Arial" w:hAnsi="Arial" w:cs="Arial"/>
        </w:rPr>
      </w:pPr>
      <w:r w:rsidRPr="00223761">
        <w:rPr>
          <w:rFonts w:ascii="Arial" w:hAnsi="Arial" w:cs="Arial"/>
        </w:rPr>
        <w:t xml:space="preserve">Se adjunta a la misma los datos relevantes de la </w:t>
      </w:r>
      <w:r w:rsidRPr="00223761">
        <w:rPr>
          <w:rFonts w:ascii="Arial" w:hAnsi="Arial" w:cs="Arial"/>
          <w:b/>
        </w:rPr>
        <w:t>ORDEN DE FARMACIA ELECTRONICA</w:t>
      </w:r>
      <w:r w:rsidRPr="00223761">
        <w:rPr>
          <w:rFonts w:ascii="Arial" w:hAnsi="Arial" w:cs="Arial"/>
        </w:rPr>
        <w:t>.</w:t>
      </w:r>
    </w:p>
    <w:p w:rsidR="00792665" w:rsidRPr="00223761" w:rsidRDefault="00792665" w:rsidP="00792665">
      <w:pPr>
        <w:jc w:val="both"/>
        <w:rPr>
          <w:rFonts w:ascii="Arial" w:hAnsi="Arial" w:cs="Arial"/>
        </w:rPr>
        <w:sectPr w:rsidR="00792665" w:rsidRPr="00223761">
          <w:headerReference w:type="default" r:id="rId9"/>
          <w:pgSz w:w="11910" w:h="16850"/>
          <w:pgMar w:top="1540" w:right="620" w:bottom="980" w:left="560" w:header="0" w:footer="728" w:gutter="0"/>
          <w:cols w:space="720"/>
        </w:sectPr>
      </w:pPr>
    </w:p>
    <w:p w:rsidR="00792665" w:rsidRDefault="00792665">
      <w:pPr>
        <w:jc w:val="center"/>
        <w:rPr>
          <w:rFonts w:ascii="Arial" w:hAnsi="Arial"/>
          <w:b/>
          <w:sz w:val="24"/>
          <w:u w:val="single"/>
        </w:rPr>
      </w:pPr>
    </w:p>
    <w:p w:rsidR="00332245" w:rsidRDefault="00332245">
      <w:pPr>
        <w:jc w:val="center"/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>GRUPOS TERAPÉUTICOS EXCLUIDOS DE LA COBERTURA</w:t>
      </w:r>
    </w:p>
    <w:p w:rsidR="00332245" w:rsidRDefault="00332245">
      <w:pPr>
        <w:rPr>
          <w:rFonts w:ascii="Arial" w:hAnsi="Arial"/>
          <w:b/>
          <w:sz w:val="24"/>
          <w:u w:val="single"/>
        </w:rPr>
      </w:pPr>
    </w:p>
    <w:p w:rsidR="00332245" w:rsidRPr="001507A6" w:rsidRDefault="006D1A0A">
      <w:pPr>
        <w:rPr>
          <w:rFonts w:ascii="Arial" w:hAnsi="Arial"/>
        </w:rPr>
      </w:pPr>
      <w:r w:rsidRPr="001507A6">
        <w:rPr>
          <w:rFonts w:ascii="Arial" w:hAnsi="Arial"/>
        </w:rPr>
        <w:t>Salvo expresa autorización de la Auditoría Médica de DASUTeN, están excluidos de la presente norma de atención los siguientes productos:</w:t>
      </w:r>
    </w:p>
    <w:p w:rsidR="006D1A0A" w:rsidRDefault="006D1A0A">
      <w:pPr>
        <w:rPr>
          <w:rFonts w:ascii="Arial" w:hAnsi="Arial"/>
        </w:rPr>
      </w:pPr>
    </w:p>
    <w:p w:rsidR="00AD3F7F" w:rsidRDefault="00A738FB" w:rsidP="00124463">
      <w:pPr>
        <w:ind w:left="-851"/>
        <w:rPr>
          <w:rFonts w:ascii="Arial" w:hAnsi="Arial"/>
        </w:rPr>
      </w:pPr>
      <w:r w:rsidRPr="00A738FB">
        <w:rPr>
          <w:rFonts w:ascii="Arial" w:hAnsi="Arial"/>
          <w:noProof/>
          <w:lang w:val="es-AR" w:eastAsia="es-AR"/>
        </w:rPr>
        <w:drawing>
          <wp:inline distT="0" distB="0" distL="0" distR="0" wp14:anchorId="69803C8D" wp14:editId="49C0EA2C">
            <wp:extent cx="3673158" cy="6226080"/>
            <wp:effectExtent l="0" t="0" r="381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3158" cy="62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7F" w:rsidRDefault="00AD3F7F">
      <w:pPr>
        <w:rPr>
          <w:rFonts w:ascii="Arial" w:hAnsi="Arial"/>
        </w:rPr>
      </w:pPr>
    </w:p>
    <w:p w:rsidR="00A738FB" w:rsidRDefault="00A738FB">
      <w:pPr>
        <w:rPr>
          <w:rFonts w:ascii="Arial" w:hAnsi="Arial"/>
        </w:rPr>
      </w:pPr>
    </w:p>
    <w:p w:rsidR="00A738FB" w:rsidRDefault="00A738FB">
      <w:pPr>
        <w:rPr>
          <w:rFonts w:ascii="Arial" w:hAnsi="Arial"/>
        </w:rPr>
      </w:pPr>
    </w:p>
    <w:p w:rsidR="00A738FB" w:rsidRDefault="00A738FB">
      <w:pPr>
        <w:rPr>
          <w:rFonts w:ascii="Arial" w:hAnsi="Arial"/>
        </w:rPr>
      </w:pPr>
    </w:p>
    <w:p w:rsidR="00A738FB" w:rsidRDefault="00A738FB">
      <w:pPr>
        <w:rPr>
          <w:rFonts w:ascii="Arial" w:hAnsi="Arial"/>
        </w:rPr>
      </w:pPr>
    </w:p>
    <w:p w:rsidR="00A738FB" w:rsidRDefault="00A738FB">
      <w:pPr>
        <w:rPr>
          <w:rFonts w:ascii="Arial" w:hAnsi="Arial"/>
        </w:rPr>
      </w:pPr>
    </w:p>
    <w:p w:rsidR="00A738FB" w:rsidRDefault="00A738FB">
      <w:pPr>
        <w:rPr>
          <w:rFonts w:ascii="Arial" w:hAnsi="Arial"/>
        </w:rPr>
      </w:pPr>
    </w:p>
    <w:p w:rsidR="00A738FB" w:rsidRDefault="00A738FB">
      <w:pPr>
        <w:rPr>
          <w:rFonts w:ascii="Arial" w:hAnsi="Arial"/>
        </w:rPr>
      </w:pPr>
    </w:p>
    <w:p w:rsidR="00A738FB" w:rsidRDefault="00A738FB">
      <w:pPr>
        <w:rPr>
          <w:rFonts w:ascii="Arial" w:hAnsi="Arial"/>
        </w:rPr>
      </w:pPr>
    </w:p>
    <w:p w:rsidR="00DA606F" w:rsidRDefault="00DA606F" w:rsidP="00A738FB">
      <w:pPr>
        <w:ind w:left="-709"/>
        <w:rPr>
          <w:rFonts w:ascii="Arial" w:hAnsi="Arial"/>
        </w:rPr>
      </w:pPr>
    </w:p>
    <w:p w:rsidR="00DA606F" w:rsidRDefault="00DA606F" w:rsidP="00A738FB">
      <w:pPr>
        <w:ind w:left="-709"/>
        <w:rPr>
          <w:rFonts w:ascii="Arial" w:hAnsi="Arial"/>
        </w:rPr>
      </w:pPr>
    </w:p>
    <w:p w:rsidR="00DA606F" w:rsidRDefault="00DA606F" w:rsidP="00A738FB">
      <w:pPr>
        <w:ind w:left="-709"/>
        <w:rPr>
          <w:rFonts w:ascii="Arial" w:hAnsi="Arial"/>
        </w:rPr>
      </w:pPr>
    </w:p>
    <w:p w:rsidR="00A738FB" w:rsidRDefault="00A738FB" w:rsidP="00A738FB">
      <w:pPr>
        <w:ind w:left="-709"/>
        <w:rPr>
          <w:rFonts w:ascii="Arial" w:hAnsi="Arial"/>
        </w:rPr>
      </w:pPr>
      <w:r w:rsidRPr="00A738FB">
        <w:rPr>
          <w:rFonts w:ascii="Arial" w:hAnsi="Arial"/>
          <w:noProof/>
          <w:lang w:val="es-AR" w:eastAsia="es-AR"/>
        </w:rPr>
        <w:drawing>
          <wp:inline distT="0" distB="0" distL="0" distR="0" wp14:anchorId="44A643B7" wp14:editId="39808FAF">
            <wp:extent cx="4801016" cy="6500423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1016" cy="65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FB" w:rsidRDefault="00A738FB" w:rsidP="00A738FB">
      <w:pPr>
        <w:ind w:left="-709"/>
        <w:rPr>
          <w:rFonts w:ascii="Arial" w:hAnsi="Arial"/>
        </w:rPr>
      </w:pPr>
      <w:r w:rsidRPr="00A738FB">
        <w:rPr>
          <w:rFonts w:ascii="Arial" w:hAnsi="Arial"/>
          <w:noProof/>
          <w:lang w:val="es-AR" w:eastAsia="es-AR"/>
        </w:rPr>
        <w:lastRenderedPageBreak/>
        <w:drawing>
          <wp:inline distT="0" distB="0" distL="0" distR="0" wp14:anchorId="2FE47321" wp14:editId="23167731">
            <wp:extent cx="4793395" cy="2758679"/>
            <wp:effectExtent l="0" t="0" r="7620" b="38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27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FB" w:rsidRDefault="00DA606F" w:rsidP="00A738FB">
      <w:pPr>
        <w:ind w:left="-709"/>
        <w:rPr>
          <w:rFonts w:ascii="Arial" w:hAnsi="Arial"/>
        </w:rPr>
      </w:pPr>
      <w:r w:rsidRPr="00DA606F">
        <w:rPr>
          <w:rFonts w:ascii="Arial" w:hAnsi="Arial"/>
          <w:noProof/>
          <w:lang w:val="es-AR" w:eastAsia="es-AR"/>
        </w:rPr>
        <w:drawing>
          <wp:inline distT="0" distB="0" distL="0" distR="0" wp14:anchorId="408842A4" wp14:editId="467170DC">
            <wp:extent cx="4861981" cy="167654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1981" cy="16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FB" w:rsidRDefault="00A738FB">
      <w:pPr>
        <w:rPr>
          <w:rFonts w:ascii="Arial" w:hAnsi="Arial"/>
        </w:rPr>
      </w:pPr>
    </w:p>
    <w:p w:rsidR="00A738FB" w:rsidRDefault="00A738FB">
      <w:pPr>
        <w:rPr>
          <w:rFonts w:ascii="Arial" w:hAnsi="Arial"/>
        </w:rPr>
      </w:pPr>
    </w:p>
    <w:p w:rsidR="00A738FB" w:rsidRDefault="00A738FB">
      <w:pPr>
        <w:rPr>
          <w:rFonts w:ascii="Arial" w:hAnsi="Arial"/>
        </w:rPr>
      </w:pPr>
    </w:p>
    <w:p w:rsidR="00AD3F7F" w:rsidRDefault="00A738FB" w:rsidP="00124463">
      <w:pPr>
        <w:ind w:left="-851"/>
        <w:rPr>
          <w:rFonts w:ascii="Arial" w:hAnsi="Arial"/>
        </w:rPr>
      </w:pPr>
      <w:r w:rsidRPr="00A738FB">
        <w:rPr>
          <w:rFonts w:ascii="Arial" w:hAnsi="Arial"/>
          <w:noProof/>
          <w:lang w:val="es-AR" w:eastAsia="es-AR"/>
        </w:rPr>
        <w:drawing>
          <wp:inline distT="0" distB="0" distL="0" distR="0" wp14:anchorId="47F94495" wp14:editId="40C8F513">
            <wp:extent cx="2629128" cy="219475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9128" cy="21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7F" w:rsidRDefault="00AD3F7F">
      <w:pPr>
        <w:rPr>
          <w:rFonts w:ascii="Arial" w:hAnsi="Arial"/>
        </w:rPr>
      </w:pPr>
    </w:p>
    <w:p w:rsidR="00A738FB" w:rsidRDefault="00A738FB">
      <w:pPr>
        <w:rPr>
          <w:rFonts w:ascii="Arial" w:hAnsi="Arial"/>
        </w:rPr>
      </w:pPr>
    </w:p>
    <w:p w:rsidR="00A738FB" w:rsidRDefault="00A738FB">
      <w:pPr>
        <w:rPr>
          <w:rFonts w:ascii="Arial" w:hAnsi="Arial"/>
        </w:rPr>
      </w:pPr>
    </w:p>
    <w:p w:rsidR="00A738FB" w:rsidRDefault="00A738FB">
      <w:pPr>
        <w:rPr>
          <w:rFonts w:ascii="Arial" w:hAnsi="Arial"/>
        </w:rPr>
      </w:pPr>
    </w:p>
    <w:p w:rsidR="00DA606F" w:rsidRDefault="00DA606F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A738FB" w:rsidRDefault="00A738FB">
      <w:pPr>
        <w:rPr>
          <w:rFonts w:ascii="Arial" w:hAnsi="Arial"/>
        </w:rPr>
      </w:pPr>
    </w:p>
    <w:p w:rsidR="00AD3F7F" w:rsidRPr="00DA606F" w:rsidRDefault="00016035" w:rsidP="00DA606F">
      <w:pPr>
        <w:ind w:left="-709"/>
        <w:rPr>
          <w:rFonts w:ascii="Arial" w:hAnsi="Arial"/>
          <w:b/>
          <w:sz w:val="24"/>
          <w:szCs w:val="24"/>
        </w:rPr>
      </w:pPr>
      <w:r w:rsidRPr="00DA606F">
        <w:rPr>
          <w:rFonts w:ascii="Arial" w:hAnsi="Arial"/>
          <w:b/>
          <w:sz w:val="24"/>
          <w:szCs w:val="24"/>
        </w:rPr>
        <w:t>LISTADO DE MEDICOS AUTORIZANTES</w:t>
      </w:r>
    </w:p>
    <w:p w:rsidR="00AD3F7F" w:rsidRDefault="00016035" w:rsidP="00124463">
      <w:pPr>
        <w:ind w:left="-851"/>
        <w:rPr>
          <w:rFonts w:ascii="Arial" w:hAnsi="Arial"/>
        </w:rPr>
      </w:pPr>
      <w:r w:rsidRPr="00016035">
        <w:rPr>
          <w:rFonts w:ascii="Arial" w:hAnsi="Arial"/>
          <w:noProof/>
          <w:lang w:val="es-AR" w:eastAsia="es-AR"/>
        </w:rPr>
        <w:drawing>
          <wp:inline distT="0" distB="0" distL="0" distR="0" wp14:anchorId="72FD0F06" wp14:editId="4E4373F9">
            <wp:extent cx="3723255" cy="30327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duotone>
                        <a:prstClr val="black"/>
                        <a:schemeClr val="accent2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080" cy="303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7F" w:rsidRDefault="00AD3F7F">
      <w:pPr>
        <w:rPr>
          <w:rFonts w:ascii="Arial" w:hAnsi="Arial"/>
        </w:rPr>
      </w:pPr>
    </w:p>
    <w:p w:rsidR="00AD3F7F" w:rsidRDefault="00396057" w:rsidP="00396057">
      <w:pPr>
        <w:ind w:left="-851"/>
        <w:rPr>
          <w:rFonts w:ascii="Arial" w:hAnsi="Arial"/>
        </w:rPr>
      </w:pPr>
      <w:r w:rsidRPr="00396057">
        <w:rPr>
          <w:rFonts w:ascii="Arial" w:hAnsi="Arial"/>
          <w:noProof/>
          <w:lang w:val="es-AR" w:eastAsia="es-AR"/>
        </w:rPr>
        <w:drawing>
          <wp:inline distT="0" distB="0" distL="0" distR="0" wp14:anchorId="33CB3EEB" wp14:editId="2D4B04E1">
            <wp:extent cx="6506559" cy="1666875"/>
            <wp:effectExtent l="0" t="0" r="889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6924" cy="1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A0A" w:rsidRPr="00AD3F7F" w:rsidRDefault="006D1A0A" w:rsidP="006D1A0A">
      <w:pPr>
        <w:rPr>
          <w:rFonts w:ascii="Arial" w:hAnsi="Arial" w:cs="Arial"/>
          <w:sz w:val="18"/>
          <w:szCs w:val="18"/>
        </w:rPr>
      </w:pPr>
    </w:p>
    <w:p w:rsidR="003F5D54" w:rsidRDefault="003F5D54">
      <w:pPr>
        <w:rPr>
          <w:rFonts w:ascii="Arial" w:hAnsi="Arial"/>
          <w:b/>
          <w:bCs/>
          <w:u w:val="single"/>
        </w:rPr>
      </w:pPr>
      <w:r>
        <w:rPr>
          <w:u w:val="single"/>
        </w:rPr>
        <w:br w:type="page"/>
      </w:r>
    </w:p>
    <w:p w:rsidR="00332245" w:rsidRDefault="00332245">
      <w:pPr>
        <w:pStyle w:val="Ttulo9"/>
        <w:rPr>
          <w:u w:val="single"/>
        </w:rPr>
      </w:pPr>
    </w:p>
    <w:p w:rsidR="00332245" w:rsidRDefault="006006F3">
      <w:pPr>
        <w:rPr>
          <w:rFonts w:ascii="Arial" w:hAnsi="Arial"/>
        </w:rPr>
      </w:pPr>
      <w:r>
        <w:rPr>
          <w:rFonts w:ascii="Arial" w:hAnsi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20320</wp:posOffset>
                </wp:positionV>
                <wp:extent cx="3076575" cy="335915"/>
                <wp:effectExtent l="0" t="0" r="9525" b="6985"/>
                <wp:wrapNone/>
                <wp:docPr id="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981" w:rsidRDefault="008600C8">
                            <w:pPr>
                              <w:pStyle w:val="Ttulo8"/>
                            </w:pPr>
                            <w:r>
                              <w:t>MODELOS DE RECETARIOS</w:t>
                            </w:r>
                            <w:r w:rsidR="00124463">
                              <w:t xml:space="preserve"> OFICIALES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margin-left:100.7pt;margin-top:1.6pt;width:242.25pt;height:2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" stroked="f">
                <v:textbox>
                  <w:txbxContent>
                    <w:p w:rsidR="001F4981" w:rsidRDefault="008600C8">
                      <w:pPr>
                        <w:pStyle w:val="Ttulo8"/>
                      </w:pPr>
                      <w:r>
                        <w:t>MODELOS DE RECETARIOS</w:t>
                      </w:r>
                      <w:r w:rsidR="00124463">
                        <w:t xml:space="preserve"> OFICIALES</w:t>
                      </w:r>
                    </w:p>
                  </w:txbxContent>
                </v:textbox>
              </v:shape>
            </w:pict>
          </mc:Fallback>
        </mc:AlternateContent>
      </w:r>
    </w:p>
    <w:p w:rsidR="00332245" w:rsidRDefault="00332245">
      <w:pPr>
        <w:pStyle w:val="Encabezado"/>
        <w:tabs>
          <w:tab w:val="clear" w:pos="4419"/>
          <w:tab w:val="clear" w:pos="8838"/>
        </w:tabs>
        <w:rPr>
          <w:rFonts w:ascii="Arial" w:hAnsi="Arial"/>
        </w:rPr>
      </w:pPr>
    </w:p>
    <w:p w:rsidR="004A729B" w:rsidRDefault="004A729B">
      <w:pPr>
        <w:pStyle w:val="Encabezado"/>
        <w:tabs>
          <w:tab w:val="clear" w:pos="4419"/>
          <w:tab w:val="clear" w:pos="8838"/>
        </w:tabs>
        <w:rPr>
          <w:rFonts w:ascii="Arial" w:hAnsi="Arial"/>
        </w:rPr>
      </w:pPr>
    </w:p>
    <w:p w:rsidR="004A729B" w:rsidRDefault="00124463" w:rsidP="001507A6">
      <w:pPr>
        <w:jc w:val="center"/>
      </w:pPr>
      <w:r w:rsidRPr="00124463">
        <w:rPr>
          <w:noProof/>
          <w:lang w:val="es-AR" w:eastAsia="es-AR"/>
        </w:rPr>
        <w:drawing>
          <wp:inline distT="0" distB="0" distL="0" distR="0" wp14:anchorId="1A139F05" wp14:editId="0BC2F1FE">
            <wp:extent cx="5581160" cy="3752850"/>
            <wp:effectExtent l="0" t="0" r="63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833" cy="37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91F" w:rsidRDefault="006D491F" w:rsidP="001507A6">
      <w:pPr>
        <w:jc w:val="center"/>
      </w:pPr>
    </w:p>
    <w:p w:rsidR="006D491F" w:rsidRDefault="00792665" w:rsidP="001507A6">
      <w:pPr>
        <w:jc w:val="center"/>
      </w:pPr>
      <w:r w:rsidRPr="00792665">
        <w:rPr>
          <w:noProof/>
          <w:lang w:val="es-AR" w:eastAsia="es-AR"/>
        </w:rPr>
        <w:drawing>
          <wp:inline distT="0" distB="0" distL="0" distR="0" wp14:anchorId="0BC7D178" wp14:editId="0EB7E920">
            <wp:extent cx="5631501" cy="3324225"/>
            <wp:effectExtent l="0" t="0" r="762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6585" cy="333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6F3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42545</wp:posOffset>
                </wp:positionV>
                <wp:extent cx="4553585" cy="2987040"/>
                <wp:effectExtent l="0" t="0" r="0" b="0"/>
                <wp:wrapNone/>
                <wp:docPr id="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3585" cy="298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981" w:rsidRDefault="001F4981" w:rsidP="003F5D5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27" type="#_x0000_t202" style="position:absolute;left:0;text-align:left;margin-left:-1.1pt;margin-top:3.35pt;width:358.55pt;height:235.2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" filled="f" stroked="f">
                <v:textbox style="mso-fit-shape-to-text:t">
                  <w:txbxContent>
                    <w:p w:rsidR="001F4981" w:rsidRDefault="001F4981" w:rsidP="003F5D54"/>
                  </w:txbxContent>
                </v:textbox>
              </v:shape>
            </w:pict>
          </mc:Fallback>
        </mc:AlternateContent>
      </w:r>
    </w:p>
    <w:p w:rsidR="006D491F" w:rsidRDefault="006D491F" w:rsidP="001507A6">
      <w:pPr>
        <w:jc w:val="center"/>
      </w:pPr>
    </w:p>
    <w:p w:rsidR="006D491F" w:rsidRDefault="006D491F" w:rsidP="001507A6">
      <w:pPr>
        <w:jc w:val="center"/>
      </w:pPr>
    </w:p>
    <w:p w:rsidR="00792665" w:rsidRDefault="00792665">
      <w:r>
        <w:br w:type="page"/>
      </w:r>
    </w:p>
    <w:p w:rsidR="006D491F" w:rsidRDefault="00792665" w:rsidP="001507A6">
      <w:pPr>
        <w:jc w:val="center"/>
      </w:pPr>
      <w:r w:rsidRPr="00792665">
        <w:rPr>
          <w:noProof/>
          <w:lang w:val="es-AR" w:eastAsia="es-AR"/>
        </w:rPr>
        <w:lastRenderedPageBreak/>
        <w:drawing>
          <wp:inline distT="0" distB="0" distL="0" distR="0" wp14:anchorId="3C99399F" wp14:editId="5BB4A9D7">
            <wp:extent cx="5489000" cy="329565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6753" cy="330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65" w:rsidRDefault="00792665" w:rsidP="001507A6">
      <w:pPr>
        <w:jc w:val="center"/>
      </w:pPr>
    </w:p>
    <w:p w:rsidR="009C5D2F" w:rsidRDefault="009C5D2F" w:rsidP="001507A6">
      <w:pPr>
        <w:jc w:val="center"/>
      </w:pPr>
      <w:r w:rsidRPr="009C5D2F">
        <w:rPr>
          <w:noProof/>
          <w:lang w:val="es-AR" w:eastAsia="es-AR"/>
        </w:rPr>
        <w:drawing>
          <wp:inline distT="0" distB="0" distL="0" distR="0" wp14:anchorId="3E52FA8F" wp14:editId="10631539">
            <wp:extent cx="5769131" cy="4091940"/>
            <wp:effectExtent l="0" t="0" r="3175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4692" cy="409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2F" w:rsidRDefault="009C5D2F" w:rsidP="001507A6">
      <w:pPr>
        <w:jc w:val="center"/>
      </w:pPr>
    </w:p>
    <w:p w:rsidR="009C5D2F" w:rsidRDefault="009C5D2F" w:rsidP="001507A6">
      <w:pPr>
        <w:jc w:val="center"/>
      </w:pPr>
    </w:p>
    <w:p w:rsidR="009C5D2F" w:rsidRDefault="009C5D2F" w:rsidP="001507A6">
      <w:pPr>
        <w:jc w:val="center"/>
      </w:pPr>
    </w:p>
    <w:p w:rsidR="009C5D2F" w:rsidRDefault="009C5D2F" w:rsidP="001507A6">
      <w:pPr>
        <w:jc w:val="center"/>
      </w:pPr>
    </w:p>
    <w:p w:rsidR="009C5D2F" w:rsidRDefault="009C5D2F" w:rsidP="001507A6">
      <w:pPr>
        <w:jc w:val="center"/>
      </w:pPr>
    </w:p>
    <w:p w:rsidR="009C5D2F" w:rsidRDefault="009C5D2F" w:rsidP="001507A6">
      <w:pPr>
        <w:jc w:val="center"/>
      </w:pPr>
    </w:p>
    <w:p w:rsidR="009C5D2F" w:rsidRDefault="009C5D2F" w:rsidP="001507A6">
      <w:pPr>
        <w:jc w:val="center"/>
      </w:pPr>
    </w:p>
    <w:p w:rsidR="009C5D2F" w:rsidRDefault="009C5D2F" w:rsidP="001507A6">
      <w:pPr>
        <w:jc w:val="center"/>
      </w:pPr>
    </w:p>
    <w:p w:rsidR="009C5D2F" w:rsidRDefault="009C5D2F" w:rsidP="001507A6">
      <w:pPr>
        <w:jc w:val="center"/>
      </w:pPr>
    </w:p>
    <w:p w:rsidR="009C5D2F" w:rsidRDefault="009C5D2F" w:rsidP="001507A6">
      <w:pPr>
        <w:jc w:val="center"/>
      </w:pPr>
      <w:r w:rsidRPr="009C5D2F">
        <w:rPr>
          <w:noProof/>
          <w:lang w:val="es-AR" w:eastAsia="es-AR"/>
        </w:rPr>
        <w:drawing>
          <wp:inline distT="0" distB="0" distL="0" distR="0" wp14:anchorId="5D6EE671" wp14:editId="3A76ADA0">
            <wp:extent cx="5077816" cy="3550920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8256" cy="35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2F" w:rsidRDefault="009C5D2F" w:rsidP="001507A6">
      <w:pPr>
        <w:jc w:val="center"/>
      </w:pPr>
    </w:p>
    <w:p w:rsidR="009C5D2F" w:rsidRDefault="00016035" w:rsidP="001507A6">
      <w:pPr>
        <w:jc w:val="center"/>
      </w:pPr>
      <w:r w:rsidRPr="00016035">
        <w:rPr>
          <w:noProof/>
          <w:lang w:val="es-AR" w:eastAsia="es-AR"/>
        </w:rPr>
        <w:drawing>
          <wp:inline distT="0" distB="0" distL="0" distR="0" wp14:anchorId="6ABB7342" wp14:editId="539934AE">
            <wp:extent cx="5052060" cy="3122934"/>
            <wp:effectExtent l="0" t="0" r="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5690" cy="31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2F" w:rsidRDefault="009C5D2F" w:rsidP="001507A6">
      <w:pPr>
        <w:jc w:val="center"/>
      </w:pPr>
    </w:p>
    <w:p w:rsidR="009C5D2F" w:rsidRDefault="009C5D2F" w:rsidP="001507A6">
      <w:pPr>
        <w:jc w:val="center"/>
      </w:pPr>
    </w:p>
    <w:p w:rsidR="009C5D2F" w:rsidRDefault="009C5D2F" w:rsidP="001507A6">
      <w:pPr>
        <w:jc w:val="center"/>
      </w:pPr>
    </w:p>
    <w:p w:rsidR="009C5D2F" w:rsidRDefault="009C5D2F" w:rsidP="001507A6">
      <w:pPr>
        <w:jc w:val="center"/>
      </w:pPr>
    </w:p>
    <w:p w:rsidR="009C5D2F" w:rsidRDefault="009C5D2F" w:rsidP="001507A6">
      <w:pPr>
        <w:jc w:val="center"/>
      </w:pPr>
    </w:p>
    <w:p w:rsidR="009C5D2F" w:rsidRDefault="009C5D2F" w:rsidP="001507A6">
      <w:pPr>
        <w:jc w:val="center"/>
      </w:pPr>
    </w:p>
    <w:p w:rsidR="009C5D2F" w:rsidRDefault="009C5D2F" w:rsidP="001507A6">
      <w:pPr>
        <w:jc w:val="center"/>
      </w:pPr>
    </w:p>
    <w:p w:rsidR="009C5D2F" w:rsidRDefault="009C5D2F" w:rsidP="001507A6">
      <w:pPr>
        <w:jc w:val="center"/>
      </w:pPr>
    </w:p>
    <w:p w:rsidR="009C5D2F" w:rsidRDefault="009C5D2F" w:rsidP="001507A6">
      <w:pPr>
        <w:jc w:val="center"/>
      </w:pPr>
    </w:p>
    <w:p w:rsidR="009C5D2F" w:rsidRDefault="009C5D2F" w:rsidP="001507A6">
      <w:pPr>
        <w:jc w:val="center"/>
      </w:pPr>
    </w:p>
    <w:p w:rsidR="009C5D2F" w:rsidRDefault="009C5D2F" w:rsidP="001507A6">
      <w:pPr>
        <w:jc w:val="center"/>
      </w:pPr>
    </w:p>
    <w:p w:rsidR="006D491F" w:rsidRDefault="006D491F" w:rsidP="001507A6">
      <w:pPr>
        <w:jc w:val="center"/>
      </w:pPr>
    </w:p>
    <w:p w:rsidR="00332245" w:rsidRPr="00855479" w:rsidRDefault="00332245" w:rsidP="006D491F">
      <w:pPr>
        <w:jc w:val="center"/>
        <w:rPr>
          <w:rFonts w:ascii="Arial" w:hAnsi="Arial" w:cs="Arial"/>
        </w:rPr>
      </w:pPr>
      <w:r w:rsidRPr="00855479">
        <w:rPr>
          <w:rFonts w:ascii="Arial" w:hAnsi="Arial" w:cs="Arial"/>
        </w:rPr>
        <w:t>MODELO DE CREDENCIAL</w:t>
      </w:r>
      <w:r w:rsidR="00590FF2" w:rsidRPr="00855479">
        <w:rPr>
          <w:rFonts w:ascii="Arial" w:hAnsi="Arial" w:cs="Arial"/>
        </w:rPr>
        <w:t xml:space="preserve"> </w:t>
      </w:r>
      <w:r w:rsidR="00855479" w:rsidRPr="00855479">
        <w:rPr>
          <w:rFonts w:ascii="Arial" w:hAnsi="Arial" w:cs="Arial"/>
        </w:rPr>
        <w:t>FISICA</w:t>
      </w:r>
    </w:p>
    <w:p w:rsidR="00332245" w:rsidRDefault="00855479" w:rsidP="00855479">
      <w:pPr>
        <w:jc w:val="center"/>
        <w:rPr>
          <w:rFonts w:ascii="Arial" w:hAnsi="Arial"/>
        </w:rPr>
      </w:pPr>
      <w:r>
        <w:rPr>
          <w:rFonts w:ascii="Arial" w:hAnsi="Arial"/>
          <w:noProof/>
          <w:lang w:val="es-AR" w:eastAsia="es-AR"/>
        </w:rPr>
        <w:drawing>
          <wp:inline distT="0" distB="0" distL="0" distR="0" wp14:anchorId="4597AE62" wp14:editId="6709CF79">
            <wp:extent cx="2819400" cy="1825326"/>
            <wp:effectExtent l="0" t="0" r="0" b="3810"/>
            <wp:docPr id="2" name="Imagen 2" descr="nueva credencial octubr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eva credencial octubre 200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11" cy="18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245" w:rsidRDefault="00332245">
      <w:pPr>
        <w:rPr>
          <w:rFonts w:ascii="Arial" w:hAnsi="Arial"/>
        </w:rPr>
      </w:pPr>
    </w:p>
    <w:p w:rsidR="00855479" w:rsidRDefault="00855479">
      <w:pPr>
        <w:rPr>
          <w:rFonts w:ascii="Arial" w:hAnsi="Arial"/>
        </w:rPr>
      </w:pPr>
    </w:p>
    <w:p w:rsidR="00855479" w:rsidRDefault="00855479" w:rsidP="00855479">
      <w:pPr>
        <w:jc w:val="center"/>
        <w:rPr>
          <w:rFonts w:ascii="Arial" w:hAnsi="Arial"/>
        </w:rPr>
      </w:pPr>
      <w:r>
        <w:rPr>
          <w:rFonts w:ascii="Arial" w:hAnsi="Arial"/>
        </w:rPr>
        <w:t>MODELO CREDENCIAL DIGITAL</w:t>
      </w:r>
    </w:p>
    <w:p w:rsidR="00855479" w:rsidRDefault="00855479" w:rsidP="00855479">
      <w:pPr>
        <w:jc w:val="center"/>
        <w:rPr>
          <w:rFonts w:ascii="Arial" w:hAnsi="Arial"/>
        </w:rPr>
      </w:pPr>
      <w:r w:rsidRPr="00855479">
        <w:rPr>
          <w:rFonts w:ascii="Arial" w:hAnsi="Arial"/>
          <w:noProof/>
          <w:lang w:val="es-AR" w:eastAsia="es-AR"/>
        </w:rPr>
        <w:drawing>
          <wp:inline distT="0" distB="0" distL="0" distR="0" wp14:anchorId="1FF0BD35" wp14:editId="57BB4C01">
            <wp:extent cx="2951740" cy="172402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65779" cy="17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79" w:rsidRDefault="00855479">
      <w:pPr>
        <w:rPr>
          <w:rFonts w:ascii="Arial" w:hAnsi="Arial"/>
        </w:rPr>
      </w:pPr>
    </w:p>
    <w:p w:rsidR="00746715" w:rsidRDefault="00746715">
      <w:pPr>
        <w:rPr>
          <w:rFonts w:ascii="Arial" w:hAnsi="Arial"/>
        </w:rPr>
      </w:pPr>
    </w:p>
    <w:p w:rsidR="00746715" w:rsidRDefault="00746715" w:rsidP="006A620D">
      <w:pPr>
        <w:jc w:val="center"/>
        <w:rPr>
          <w:rFonts w:ascii="Arial" w:hAnsi="Arial"/>
          <w:b/>
        </w:rPr>
      </w:pPr>
      <w:r w:rsidRPr="00746715">
        <w:rPr>
          <w:rFonts w:ascii="Arial" w:hAnsi="Arial"/>
          <w:b/>
        </w:rPr>
        <w:t>MODELO DE CUD (Certificado Único de Discapacidad)</w:t>
      </w:r>
    </w:p>
    <w:p w:rsidR="006A620D" w:rsidRPr="00746715" w:rsidRDefault="006A620D" w:rsidP="006A620D">
      <w:pPr>
        <w:jc w:val="center"/>
        <w:rPr>
          <w:rFonts w:ascii="Arial" w:hAnsi="Arial"/>
          <w:b/>
        </w:rPr>
      </w:pPr>
    </w:p>
    <w:p w:rsidR="00792665" w:rsidRDefault="00746715" w:rsidP="006A620D">
      <w:pPr>
        <w:jc w:val="center"/>
        <w:rPr>
          <w:rFonts w:ascii="Arial" w:hAnsi="Arial"/>
        </w:rPr>
      </w:pPr>
      <w:r>
        <w:rPr>
          <w:rFonts w:ascii="Arial" w:hAnsi="Arial"/>
          <w:noProof/>
          <w:lang w:val="es-AR" w:eastAsia="es-AR"/>
        </w:rPr>
        <w:drawing>
          <wp:inline distT="0" distB="0" distL="0" distR="0">
            <wp:extent cx="3132677" cy="187642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499" cy="188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91F" w:rsidRDefault="006D491F" w:rsidP="006A620D">
      <w:pPr>
        <w:jc w:val="center"/>
        <w:rPr>
          <w:rFonts w:ascii="Arial" w:hAnsi="Arial"/>
        </w:rPr>
      </w:pPr>
    </w:p>
    <w:p w:rsidR="006D491F" w:rsidRDefault="00792665">
      <w:pPr>
        <w:rPr>
          <w:rFonts w:ascii="Arial" w:hAnsi="Arial"/>
        </w:rPr>
      </w:pPr>
      <w:r w:rsidRPr="00792665">
        <w:rPr>
          <w:rFonts w:ascii="Arial" w:hAnsi="Arial"/>
          <w:noProof/>
          <w:lang w:val="es-AR" w:eastAsia="es-AR"/>
        </w:rPr>
        <w:lastRenderedPageBreak/>
        <w:drawing>
          <wp:inline distT="0" distB="0" distL="0" distR="0" wp14:anchorId="03CAA74F" wp14:editId="7C483147">
            <wp:extent cx="5430008" cy="6258798"/>
            <wp:effectExtent l="0" t="0" r="0" b="889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625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91F" w:rsidSect="00E86565">
      <w:headerReference w:type="default" r:id="rId27"/>
      <w:pgSz w:w="12242" w:h="15842" w:code="1"/>
      <w:pgMar w:top="1418" w:right="1276" w:bottom="993" w:left="212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C6A" w:rsidRDefault="00134C6A">
      <w:r>
        <w:separator/>
      </w:r>
    </w:p>
  </w:endnote>
  <w:endnote w:type="continuationSeparator" w:id="0">
    <w:p w:rsidR="00134C6A" w:rsidRDefault="00134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C6A" w:rsidRDefault="00134C6A">
      <w:r>
        <w:separator/>
      </w:r>
    </w:p>
  </w:footnote>
  <w:footnote w:type="continuationSeparator" w:id="0">
    <w:p w:rsidR="00134C6A" w:rsidRDefault="00134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761" w:rsidRDefault="00223761" w:rsidP="00223761">
    <w:pPr>
      <w:pStyle w:val="Encabezado"/>
    </w:pPr>
  </w:p>
  <w:p w:rsidR="00223761" w:rsidRDefault="00223761" w:rsidP="00223761">
    <w:pPr>
      <w:pStyle w:val="Encabezado"/>
    </w:pPr>
  </w:p>
  <w:p w:rsidR="00223761" w:rsidRDefault="00223761" w:rsidP="00223761">
    <w:pPr>
      <w:pStyle w:val="Encabezado"/>
      <w:tabs>
        <w:tab w:val="clear" w:pos="8838"/>
        <w:tab w:val="right" w:pos="10632"/>
      </w:tabs>
      <w:rPr>
        <w:rStyle w:val="Nmerodepgina"/>
      </w:rPr>
    </w:pPr>
    <w:r>
      <w:t>DASUTeN</w:t>
    </w:r>
    <w:r>
      <w:tab/>
    </w:r>
    <w:r>
      <w:tab/>
      <w:t xml:space="preserve">Página </w:t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700D8A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223761" w:rsidRDefault="00223761" w:rsidP="00223761">
    <w:pPr>
      <w:pStyle w:val="Encabezado"/>
      <w:jc w:val="center"/>
      <w:rPr>
        <w:lang w:val="es-ES"/>
      </w:rPr>
    </w:pPr>
    <w:r>
      <w:rPr>
        <w:rStyle w:val="Nmerodepgina"/>
      </w:rPr>
      <w:t xml:space="preserve">NORMAS DE ATENCIÓN – </w:t>
    </w:r>
    <w:r w:rsidR="001A36FF">
      <w:rPr>
        <w:rStyle w:val="Nmerodepgina"/>
      </w:rPr>
      <w:t>01 de Abril de</w:t>
    </w:r>
    <w:r>
      <w:rPr>
        <w:rStyle w:val="Nmerodepgina"/>
      </w:rPr>
      <w:t xml:space="preserve"> 202</w:t>
    </w:r>
    <w:r w:rsidR="001A36FF">
      <w:rPr>
        <w:rStyle w:val="Nmerodepgina"/>
      </w:rPr>
      <w:t>4</w:t>
    </w:r>
    <w:r>
      <w:rPr>
        <w:rStyle w:val="Nmerodepgina"/>
      </w:rPr>
      <w:t xml:space="preserve"> </w:t>
    </w:r>
  </w:p>
  <w:p w:rsidR="00223761" w:rsidRDefault="0022376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981" w:rsidRDefault="001F4981">
    <w:pPr>
      <w:pStyle w:val="Encabezado"/>
      <w:rPr>
        <w:rStyle w:val="Nmerodepgina"/>
      </w:rPr>
    </w:pPr>
    <w:r>
      <w:t>DASUTeN</w:t>
    </w:r>
    <w:r>
      <w:tab/>
    </w:r>
    <w:r>
      <w:tab/>
      <w:t xml:space="preserve">Página </w:t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700D8A">
      <w:rPr>
        <w:rStyle w:val="Nmerodepgina"/>
        <w:noProof/>
      </w:rPr>
      <w:t>14</w:t>
    </w:r>
    <w:r>
      <w:rPr>
        <w:rStyle w:val="Nmerodepgina"/>
      </w:rPr>
      <w:fldChar w:fldCharType="end"/>
    </w:r>
  </w:p>
  <w:p w:rsidR="001F4981" w:rsidRDefault="001F4981">
    <w:pPr>
      <w:pStyle w:val="Encabezado"/>
      <w:jc w:val="center"/>
      <w:rPr>
        <w:lang w:val="es-ES"/>
      </w:rPr>
    </w:pPr>
    <w:r>
      <w:rPr>
        <w:rStyle w:val="Nmerodepgina"/>
      </w:rPr>
      <w:t xml:space="preserve">NORMAS DE ATENCIÓN – </w:t>
    </w:r>
    <w:r w:rsidR="00DA2EE9">
      <w:rPr>
        <w:rStyle w:val="Nmerodepgina"/>
      </w:rPr>
      <w:t>01 de Abril de 2024</w:t>
    </w:r>
    <w:r>
      <w:rPr>
        <w:rStyle w:val="Nmerodepgin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D02E25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8F109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08A346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44B44D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4DF539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2E139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EC03D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49D41A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85574D7"/>
    <w:multiLevelType w:val="hybridMultilevel"/>
    <w:tmpl w:val="6F1E5B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FF69E5"/>
    <w:multiLevelType w:val="hybridMultilevel"/>
    <w:tmpl w:val="6CC8C3E4"/>
    <w:lvl w:ilvl="0" w:tplc="7C600A0E">
      <w:start w:val="1"/>
      <w:numFmt w:val="decimal"/>
      <w:lvlText w:val="%1"/>
      <w:lvlJc w:val="left"/>
      <w:pPr>
        <w:ind w:left="304" w:hanging="185"/>
      </w:pPr>
      <w:rPr>
        <w:rFonts w:hint="default"/>
        <w:w w:val="100"/>
        <w:u w:val="thick" w:color="000000"/>
      </w:rPr>
    </w:lvl>
    <w:lvl w:ilvl="1" w:tplc="FC3C248A">
      <w:numFmt w:val="bullet"/>
      <w:lvlText w:val=""/>
      <w:lvlJc w:val="left"/>
      <w:pPr>
        <w:ind w:left="839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2" w:tplc="34F4D8D4">
      <w:numFmt w:val="bullet"/>
      <w:lvlText w:val="•"/>
      <w:lvlJc w:val="left"/>
      <w:pPr>
        <w:ind w:left="1820" w:hanging="361"/>
      </w:pPr>
      <w:rPr>
        <w:rFonts w:hint="default"/>
      </w:rPr>
    </w:lvl>
    <w:lvl w:ilvl="3" w:tplc="F0F6A42A">
      <w:numFmt w:val="bullet"/>
      <w:lvlText w:val="•"/>
      <w:lvlJc w:val="left"/>
      <w:pPr>
        <w:ind w:left="2801" w:hanging="361"/>
      </w:pPr>
      <w:rPr>
        <w:rFonts w:hint="default"/>
      </w:rPr>
    </w:lvl>
    <w:lvl w:ilvl="4" w:tplc="7D549F80">
      <w:numFmt w:val="bullet"/>
      <w:lvlText w:val="•"/>
      <w:lvlJc w:val="left"/>
      <w:pPr>
        <w:ind w:left="3782" w:hanging="361"/>
      </w:pPr>
      <w:rPr>
        <w:rFonts w:hint="default"/>
      </w:rPr>
    </w:lvl>
    <w:lvl w:ilvl="5" w:tplc="6F5A2908">
      <w:numFmt w:val="bullet"/>
      <w:lvlText w:val="•"/>
      <w:lvlJc w:val="left"/>
      <w:pPr>
        <w:ind w:left="4762" w:hanging="361"/>
      </w:pPr>
      <w:rPr>
        <w:rFonts w:hint="default"/>
      </w:rPr>
    </w:lvl>
    <w:lvl w:ilvl="6" w:tplc="636ED0B8">
      <w:numFmt w:val="bullet"/>
      <w:lvlText w:val="•"/>
      <w:lvlJc w:val="left"/>
      <w:pPr>
        <w:ind w:left="5743" w:hanging="361"/>
      </w:pPr>
      <w:rPr>
        <w:rFonts w:hint="default"/>
      </w:rPr>
    </w:lvl>
    <w:lvl w:ilvl="7" w:tplc="E26038C4">
      <w:numFmt w:val="bullet"/>
      <w:lvlText w:val="•"/>
      <w:lvlJc w:val="left"/>
      <w:pPr>
        <w:ind w:left="6724" w:hanging="361"/>
      </w:pPr>
      <w:rPr>
        <w:rFonts w:hint="default"/>
      </w:rPr>
    </w:lvl>
    <w:lvl w:ilvl="8" w:tplc="433015BC">
      <w:numFmt w:val="bullet"/>
      <w:lvlText w:val="•"/>
      <w:lvlJc w:val="left"/>
      <w:pPr>
        <w:ind w:left="7704" w:hanging="361"/>
      </w:pPr>
      <w:rPr>
        <w:rFonts w:hint="default"/>
      </w:rPr>
    </w:lvl>
  </w:abstractNum>
  <w:abstractNum w:abstractNumId="11" w15:restartNumberingAfterBreak="0">
    <w:nsid w:val="2CF27EF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D083C5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0CB12AA"/>
    <w:multiLevelType w:val="hybridMultilevel"/>
    <w:tmpl w:val="54C8F34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F5B45"/>
    <w:multiLevelType w:val="hybridMultilevel"/>
    <w:tmpl w:val="43A80F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B8487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1BE604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259164B"/>
    <w:multiLevelType w:val="hybridMultilevel"/>
    <w:tmpl w:val="D5F247D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7676D4"/>
    <w:multiLevelType w:val="hybridMultilevel"/>
    <w:tmpl w:val="378C742E"/>
    <w:lvl w:ilvl="0" w:tplc="D0920DC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37E4ED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96E15E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DBF25C8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9EB184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A6C02DC"/>
    <w:multiLevelType w:val="hybridMultilevel"/>
    <w:tmpl w:val="AF4C8CC0"/>
    <w:lvl w:ilvl="0" w:tplc="1F5E9D52">
      <w:numFmt w:val="bullet"/>
      <w:lvlText w:val="-"/>
      <w:lvlJc w:val="left"/>
      <w:pPr>
        <w:ind w:left="256" w:hanging="137"/>
      </w:pPr>
      <w:rPr>
        <w:rFonts w:ascii="Arial" w:eastAsia="Arial" w:hAnsi="Arial" w:cs="Arial" w:hint="default"/>
        <w:w w:val="100"/>
        <w:sz w:val="22"/>
        <w:szCs w:val="22"/>
      </w:rPr>
    </w:lvl>
    <w:lvl w:ilvl="1" w:tplc="FEA8FB4A">
      <w:numFmt w:val="bullet"/>
      <w:lvlText w:val=""/>
      <w:lvlJc w:val="left"/>
      <w:pPr>
        <w:ind w:left="839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2" w:tplc="0AC69410">
      <w:numFmt w:val="bullet"/>
      <w:lvlText w:val="•"/>
      <w:lvlJc w:val="left"/>
      <w:pPr>
        <w:ind w:left="1938" w:hanging="361"/>
      </w:pPr>
      <w:rPr>
        <w:rFonts w:hint="default"/>
      </w:rPr>
    </w:lvl>
    <w:lvl w:ilvl="3" w:tplc="98624BBE">
      <w:numFmt w:val="bullet"/>
      <w:lvlText w:val="•"/>
      <w:lvlJc w:val="left"/>
      <w:pPr>
        <w:ind w:left="3036" w:hanging="361"/>
      </w:pPr>
      <w:rPr>
        <w:rFonts w:hint="default"/>
      </w:rPr>
    </w:lvl>
    <w:lvl w:ilvl="4" w:tplc="2470540C">
      <w:numFmt w:val="bullet"/>
      <w:lvlText w:val="•"/>
      <w:lvlJc w:val="left"/>
      <w:pPr>
        <w:ind w:left="4135" w:hanging="361"/>
      </w:pPr>
      <w:rPr>
        <w:rFonts w:hint="default"/>
      </w:rPr>
    </w:lvl>
    <w:lvl w:ilvl="5" w:tplc="A52C19D8">
      <w:numFmt w:val="bullet"/>
      <w:lvlText w:val="•"/>
      <w:lvlJc w:val="left"/>
      <w:pPr>
        <w:ind w:left="5233" w:hanging="361"/>
      </w:pPr>
      <w:rPr>
        <w:rFonts w:hint="default"/>
      </w:rPr>
    </w:lvl>
    <w:lvl w:ilvl="6" w:tplc="E7986186">
      <w:numFmt w:val="bullet"/>
      <w:lvlText w:val="•"/>
      <w:lvlJc w:val="left"/>
      <w:pPr>
        <w:ind w:left="6332" w:hanging="361"/>
      </w:pPr>
      <w:rPr>
        <w:rFonts w:hint="default"/>
      </w:rPr>
    </w:lvl>
    <w:lvl w:ilvl="7" w:tplc="DAF810CE">
      <w:numFmt w:val="bullet"/>
      <w:lvlText w:val="•"/>
      <w:lvlJc w:val="left"/>
      <w:pPr>
        <w:ind w:left="7430" w:hanging="361"/>
      </w:pPr>
      <w:rPr>
        <w:rFonts w:hint="default"/>
      </w:rPr>
    </w:lvl>
    <w:lvl w:ilvl="8" w:tplc="276A7E22">
      <w:numFmt w:val="bullet"/>
      <w:lvlText w:val="•"/>
      <w:lvlJc w:val="left"/>
      <w:pPr>
        <w:ind w:left="8529" w:hanging="361"/>
      </w:pPr>
      <w:rPr>
        <w:rFonts w:hint="default"/>
      </w:rPr>
    </w:lvl>
  </w:abstractNum>
  <w:abstractNum w:abstractNumId="24" w15:restartNumberingAfterBreak="0">
    <w:nsid w:val="6C1D57C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710B7B49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15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11"/>
  </w:num>
  <w:num w:numId="6">
    <w:abstractNumId w:val="7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1"/>
  </w:num>
  <w:num w:numId="9">
    <w:abstractNumId w:val="25"/>
  </w:num>
  <w:num w:numId="10">
    <w:abstractNumId w:val="22"/>
  </w:num>
  <w:num w:numId="11">
    <w:abstractNumId w:val="21"/>
  </w:num>
  <w:num w:numId="12">
    <w:abstractNumId w:val="12"/>
  </w:num>
  <w:num w:numId="13">
    <w:abstractNumId w:val="8"/>
  </w:num>
  <w:num w:numId="14">
    <w:abstractNumId w:val="19"/>
  </w:num>
  <w:num w:numId="15">
    <w:abstractNumId w:val="24"/>
  </w:num>
  <w:num w:numId="16">
    <w:abstractNumId w:val="20"/>
  </w:num>
  <w:num w:numId="17">
    <w:abstractNumId w:val="4"/>
  </w:num>
  <w:num w:numId="18">
    <w:abstractNumId w:val="5"/>
  </w:num>
  <w:num w:numId="19">
    <w:abstractNumId w:val="2"/>
  </w:num>
  <w:num w:numId="20">
    <w:abstractNumId w:val="6"/>
  </w:num>
  <w:num w:numId="21">
    <w:abstractNumId w:val="16"/>
  </w:num>
  <w:num w:numId="22">
    <w:abstractNumId w:val="17"/>
  </w:num>
  <w:num w:numId="23">
    <w:abstractNumId w:val="9"/>
  </w:num>
  <w:num w:numId="24">
    <w:abstractNumId w:val="18"/>
  </w:num>
  <w:num w:numId="25">
    <w:abstractNumId w:val="13"/>
  </w:num>
  <w:num w:numId="26">
    <w:abstractNumId w:val="14"/>
  </w:num>
  <w:num w:numId="27">
    <w:abstractNumId w:val="23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F1A"/>
    <w:rsid w:val="0001120B"/>
    <w:rsid w:val="00016035"/>
    <w:rsid w:val="00042FCA"/>
    <w:rsid w:val="00044C26"/>
    <w:rsid w:val="00067A7D"/>
    <w:rsid w:val="000821A2"/>
    <w:rsid w:val="000D17CA"/>
    <w:rsid w:val="000F190A"/>
    <w:rsid w:val="001007EA"/>
    <w:rsid w:val="0011101E"/>
    <w:rsid w:val="00124463"/>
    <w:rsid w:val="00126B80"/>
    <w:rsid w:val="00134C6A"/>
    <w:rsid w:val="001501A8"/>
    <w:rsid w:val="001507A6"/>
    <w:rsid w:val="001A36FF"/>
    <w:rsid w:val="001F4981"/>
    <w:rsid w:val="00223761"/>
    <w:rsid w:val="002A4053"/>
    <w:rsid w:val="002B13CF"/>
    <w:rsid w:val="002B4DB8"/>
    <w:rsid w:val="003153BC"/>
    <w:rsid w:val="00332245"/>
    <w:rsid w:val="00396057"/>
    <w:rsid w:val="003F5D54"/>
    <w:rsid w:val="00442CC2"/>
    <w:rsid w:val="00492CFC"/>
    <w:rsid w:val="004A729B"/>
    <w:rsid w:val="00582C0F"/>
    <w:rsid w:val="00590FF2"/>
    <w:rsid w:val="005C754E"/>
    <w:rsid w:val="006006F3"/>
    <w:rsid w:val="00617441"/>
    <w:rsid w:val="0062346D"/>
    <w:rsid w:val="00626802"/>
    <w:rsid w:val="00665158"/>
    <w:rsid w:val="006652B5"/>
    <w:rsid w:val="006A620D"/>
    <w:rsid w:val="006C237A"/>
    <w:rsid w:val="006D1A0A"/>
    <w:rsid w:val="006D491F"/>
    <w:rsid w:val="006E0FF4"/>
    <w:rsid w:val="00700D8A"/>
    <w:rsid w:val="00737407"/>
    <w:rsid w:val="00746715"/>
    <w:rsid w:val="00747CA3"/>
    <w:rsid w:val="007502B8"/>
    <w:rsid w:val="00754394"/>
    <w:rsid w:val="00771560"/>
    <w:rsid w:val="00792665"/>
    <w:rsid w:val="007D65D9"/>
    <w:rsid w:val="008061D5"/>
    <w:rsid w:val="00855479"/>
    <w:rsid w:val="008600C8"/>
    <w:rsid w:val="0086523D"/>
    <w:rsid w:val="008E05F2"/>
    <w:rsid w:val="008F10A4"/>
    <w:rsid w:val="00977B01"/>
    <w:rsid w:val="009826B1"/>
    <w:rsid w:val="009958C1"/>
    <w:rsid w:val="009C5D2F"/>
    <w:rsid w:val="009D356E"/>
    <w:rsid w:val="009F4FA0"/>
    <w:rsid w:val="00A620AF"/>
    <w:rsid w:val="00A738FB"/>
    <w:rsid w:val="00A77419"/>
    <w:rsid w:val="00A84D59"/>
    <w:rsid w:val="00A85F73"/>
    <w:rsid w:val="00A96FCB"/>
    <w:rsid w:val="00AC2F7F"/>
    <w:rsid w:val="00AD3F7F"/>
    <w:rsid w:val="00AE2EFD"/>
    <w:rsid w:val="00B91BF5"/>
    <w:rsid w:val="00C22F66"/>
    <w:rsid w:val="00C45729"/>
    <w:rsid w:val="00C811D0"/>
    <w:rsid w:val="00C82CD3"/>
    <w:rsid w:val="00C91E52"/>
    <w:rsid w:val="00C92DFE"/>
    <w:rsid w:val="00CD0F28"/>
    <w:rsid w:val="00CF0ABA"/>
    <w:rsid w:val="00CF607B"/>
    <w:rsid w:val="00D01BE8"/>
    <w:rsid w:val="00D33192"/>
    <w:rsid w:val="00D56B82"/>
    <w:rsid w:val="00D86CBB"/>
    <w:rsid w:val="00DA2EE9"/>
    <w:rsid w:val="00DA606F"/>
    <w:rsid w:val="00DB2E92"/>
    <w:rsid w:val="00DD39E2"/>
    <w:rsid w:val="00DE43CE"/>
    <w:rsid w:val="00DE5308"/>
    <w:rsid w:val="00E32D2D"/>
    <w:rsid w:val="00E36C08"/>
    <w:rsid w:val="00E46B28"/>
    <w:rsid w:val="00E5213B"/>
    <w:rsid w:val="00E86565"/>
    <w:rsid w:val="00EA77A1"/>
    <w:rsid w:val="00EC1462"/>
    <w:rsid w:val="00EE11B4"/>
    <w:rsid w:val="00F04600"/>
    <w:rsid w:val="00FA405C"/>
    <w:rsid w:val="00FD4F1A"/>
    <w:rsid w:val="00FD5231"/>
    <w:rsid w:val="00FE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1F85808B-4818-4935-9677-5072BB70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/>
      <w:u w:val="single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ascii="Arial" w:hAnsi="Arial"/>
      <w:i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8"/>
      <w:u w:val="single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Arial" w:hAnsi="Arial"/>
      <w:b/>
      <w:bCs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bCs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b/>
      <w:bCs/>
      <w:u w:val="single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link w:val="TextodegloboCar"/>
    <w:rsid w:val="006D49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D491F"/>
    <w:rPr>
      <w:rFonts w:ascii="Tahoma" w:hAnsi="Tahoma" w:cs="Tahoma"/>
      <w:sz w:val="16"/>
      <w:szCs w:val="16"/>
      <w:lang w:val="es-ES_tradnl" w:eastAsia="es-ES"/>
    </w:rPr>
  </w:style>
  <w:style w:type="character" w:styleId="Hipervnculo">
    <w:name w:val="Hyperlink"/>
    <w:basedOn w:val="Fuentedeprrafopredeter"/>
    <w:rsid w:val="00582C0F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2B4DB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B4DB8"/>
    <w:pPr>
      <w:widowControl w:val="0"/>
      <w:autoSpaceDE w:val="0"/>
      <w:autoSpaceDN w:val="0"/>
      <w:ind w:left="64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AD3F7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rsid w:val="00AD3F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792665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92665"/>
    <w:rPr>
      <w:rFonts w:ascii="Arial" w:eastAsia="Arial" w:hAnsi="Arial" w:cs="Arial"/>
      <w:sz w:val="22"/>
      <w:szCs w:val="22"/>
      <w:lang w:val="en-US" w:eastAsia="en-US"/>
    </w:rPr>
  </w:style>
  <w:style w:type="paragraph" w:styleId="Prrafodelista">
    <w:name w:val="List Paragraph"/>
    <w:basedOn w:val="Normal"/>
    <w:uiPriority w:val="1"/>
    <w:qFormat/>
    <w:rsid w:val="00792665"/>
    <w:pPr>
      <w:widowControl w:val="0"/>
      <w:autoSpaceDE w:val="0"/>
      <w:autoSpaceDN w:val="0"/>
      <w:spacing w:line="268" w:lineRule="exact"/>
      <w:ind w:left="839" w:hanging="360"/>
    </w:pPr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2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ciscofigueroa@audibaires.com.a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facaf.org.ar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1786</Words>
  <Characters>9829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Buenos Aires, .......... de ......................... de 199...-</vt:lpstr>
    </vt:vector>
  </TitlesOfParts>
  <Company>FACAF</Company>
  <LinksUpToDate>false</LinksUpToDate>
  <CharactersWithSpaces>11592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Buenos Aires, .......... de ......................... de 199...-</dc:title>
  <dc:creator>Sergio Moure</dc:creator>
  <cp:lastModifiedBy>Sergio Moure</cp:lastModifiedBy>
  <cp:revision>6</cp:revision>
  <cp:lastPrinted>2019-07-26T15:37:00Z</cp:lastPrinted>
  <dcterms:created xsi:type="dcterms:W3CDTF">2024-03-25T19:35:00Z</dcterms:created>
  <dcterms:modified xsi:type="dcterms:W3CDTF">2024-03-27T21:07:00Z</dcterms:modified>
</cp:coreProperties>
</file>