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245" w:rsidRDefault="00332245">
      <w:pPr>
        <w:pStyle w:val="Ttulo5"/>
      </w:pPr>
    </w:p>
    <w:p w:rsidR="00332245" w:rsidRDefault="00332245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NORMAS DE ATENCIÓN PARA LOS BENEFICIARIOS DE</w:t>
      </w:r>
      <w:r w:rsidR="00AF5D51">
        <w:rPr>
          <w:rFonts w:ascii="Arial" w:hAnsi="Arial"/>
          <w:b/>
          <w:sz w:val="24"/>
        </w:rPr>
        <w:t xml:space="preserve"> LA</w:t>
      </w:r>
      <w:r>
        <w:rPr>
          <w:rFonts w:ascii="Arial" w:hAnsi="Arial"/>
          <w:b/>
          <w:sz w:val="24"/>
        </w:rPr>
        <w:t>:</w:t>
      </w:r>
    </w:p>
    <w:p w:rsidR="0010615B" w:rsidRDefault="00AF5D51" w:rsidP="0010615B">
      <w:pPr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Superintendencia de Bienestar</w:t>
      </w:r>
      <w:r w:rsidR="0010615B">
        <w:rPr>
          <w:rFonts w:ascii="Arial" w:hAnsi="Arial"/>
          <w:b/>
          <w:i/>
          <w:sz w:val="24"/>
        </w:rPr>
        <w:t xml:space="preserve"> de la Policía Federal Argentina</w:t>
      </w:r>
    </w:p>
    <w:p w:rsidR="00332245" w:rsidRDefault="008965E7">
      <w:pPr>
        <w:rPr>
          <w:rFonts w:ascii="Arial" w:hAnsi="Arial"/>
          <w:sz w:val="28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100965</wp:posOffset>
                </wp:positionV>
                <wp:extent cx="5669280" cy="1325245"/>
                <wp:effectExtent l="0" t="0" r="0" b="0"/>
                <wp:wrapNone/>
                <wp:docPr id="4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9280" cy="13252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BC065" id="Rectangle 8" o:spid="_x0000_s1026" style="position:absolute;margin-left:-5.5pt;margin-top:7.95pt;width:446.4pt;height:104.3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" filled="f" strokeweight="1pt"/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100965</wp:posOffset>
                </wp:positionV>
                <wp:extent cx="3200400" cy="371475"/>
                <wp:effectExtent l="0" t="0" r="0" b="0"/>
                <wp:wrapNone/>
                <wp:docPr id="4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7DA11" id="Rectangle 11" o:spid="_x0000_s1026" style="position:absolute;margin-left:-5.5pt;margin-top:7.95pt;width:252pt;height:29.2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" o:allowincell="f" filled="f" strokeweight="1pt"/>
            </w:pict>
          </mc:Fallback>
        </mc:AlternateContent>
      </w: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DESCUENTOS A CARGO DE </w:t>
      </w:r>
      <w:r w:rsidR="00AF5D51">
        <w:rPr>
          <w:rFonts w:ascii="Arial" w:hAnsi="Arial"/>
          <w:sz w:val="24"/>
        </w:rPr>
        <w:t>LA O.S.</w:t>
      </w:r>
      <w:r>
        <w:rPr>
          <w:rFonts w:ascii="Arial" w:hAnsi="Arial"/>
          <w:sz w:val="24"/>
        </w:rPr>
        <w:t xml:space="preserve">: </w:t>
      </w:r>
    </w:p>
    <w:p w:rsidR="00332245" w:rsidRDefault="00332245">
      <w:pPr>
        <w:rPr>
          <w:rFonts w:ascii="Arial" w:hAnsi="Arial"/>
          <w:sz w:val="24"/>
        </w:rPr>
      </w:pPr>
    </w:p>
    <w:p w:rsidR="004A729B" w:rsidRDefault="004A729B" w:rsidP="004A729B">
      <w:pPr>
        <w:rPr>
          <w:rFonts w:ascii="Arial" w:hAnsi="Arial"/>
        </w:rPr>
      </w:pPr>
      <w:r>
        <w:rPr>
          <w:rFonts w:ascii="Arial" w:hAnsi="Arial"/>
        </w:rPr>
        <w:t>AMBULATORIO: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50% Para producto incluidos en el </w:t>
      </w:r>
      <w:r w:rsidR="00771560">
        <w:rPr>
          <w:rFonts w:ascii="Arial" w:hAnsi="Arial"/>
        </w:rPr>
        <w:t>Manual Farmacéutico</w:t>
      </w:r>
    </w:p>
    <w:p w:rsidR="004A729B" w:rsidRDefault="004A729B" w:rsidP="004A729B">
      <w:pPr>
        <w:rPr>
          <w:rFonts w:ascii="Arial" w:hAnsi="Arial"/>
        </w:rPr>
      </w:pPr>
    </w:p>
    <w:p w:rsidR="00332245" w:rsidRDefault="00AF5D51">
      <w:pPr>
        <w:rPr>
          <w:rFonts w:ascii="Arial" w:hAnsi="Arial"/>
        </w:rPr>
      </w:pPr>
      <w:r>
        <w:rPr>
          <w:rFonts w:ascii="Arial" w:hAnsi="Arial"/>
          <w:lang w:val="es-ES"/>
        </w:rPr>
        <w:t>CRONICOS</w:t>
      </w:r>
      <w:r w:rsidR="00332245">
        <w:rPr>
          <w:rFonts w:ascii="Arial" w:hAnsi="Arial"/>
          <w:lang w:val="es-ES"/>
        </w:rPr>
        <w:tab/>
      </w:r>
      <w:r w:rsidR="00332245">
        <w:rPr>
          <w:rFonts w:ascii="Arial" w:hAnsi="Arial"/>
          <w:lang w:val="es-ES"/>
        </w:rPr>
        <w:tab/>
      </w:r>
      <w:r w:rsidR="005C754E">
        <w:rPr>
          <w:rFonts w:ascii="Arial" w:hAnsi="Arial"/>
          <w:lang w:val="es-ES"/>
        </w:rPr>
        <w:tab/>
      </w:r>
      <w:r>
        <w:rPr>
          <w:rFonts w:ascii="Arial" w:hAnsi="Arial"/>
          <w:lang w:val="es-ES"/>
        </w:rPr>
        <w:t>5</w:t>
      </w:r>
      <w:r w:rsidR="00332245">
        <w:rPr>
          <w:rFonts w:ascii="Arial" w:hAnsi="Arial"/>
          <w:lang w:val="es-ES"/>
        </w:rPr>
        <w:t xml:space="preserve">0% </w:t>
      </w:r>
      <w:r w:rsidR="00332245">
        <w:rPr>
          <w:rFonts w:ascii="Arial" w:hAnsi="Arial"/>
        </w:rPr>
        <w:t xml:space="preserve">Para productos incluidos en el </w:t>
      </w:r>
      <w:r w:rsidR="00442CC2">
        <w:rPr>
          <w:rFonts w:ascii="Arial" w:hAnsi="Arial"/>
        </w:rPr>
        <w:t>Manual Farmacéutico</w:t>
      </w:r>
    </w:p>
    <w:p w:rsidR="00AF5D51" w:rsidRDefault="00AF5D51" w:rsidP="00442CC2">
      <w:pPr>
        <w:rPr>
          <w:rFonts w:ascii="Arial" w:hAnsi="Arial"/>
        </w:rPr>
      </w:pPr>
    </w:p>
    <w:p w:rsidR="005C754E" w:rsidRDefault="00AF5D51" w:rsidP="00442CC2">
      <w:pPr>
        <w:rPr>
          <w:rFonts w:ascii="Arial" w:hAnsi="Arial"/>
        </w:rPr>
      </w:pPr>
      <w:r>
        <w:rPr>
          <w:rFonts w:ascii="Arial" w:hAnsi="Arial"/>
        </w:rPr>
        <w:t>PMI</w:t>
      </w:r>
      <w:r w:rsidR="005C754E">
        <w:rPr>
          <w:rFonts w:ascii="Arial" w:hAnsi="Arial"/>
        </w:rPr>
        <w:t>: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5C754E">
        <w:rPr>
          <w:rFonts w:ascii="Arial" w:hAnsi="Arial"/>
        </w:rPr>
        <w:tab/>
      </w:r>
      <w:r w:rsidR="00442CC2">
        <w:rPr>
          <w:rFonts w:ascii="Arial" w:hAnsi="Arial"/>
        </w:rPr>
        <w:tab/>
      </w:r>
      <w:r w:rsidR="005C754E">
        <w:rPr>
          <w:rFonts w:ascii="Arial" w:hAnsi="Arial"/>
        </w:rPr>
        <w:t xml:space="preserve">100% Para </w:t>
      </w:r>
      <w:r w:rsidR="00CF607B">
        <w:rPr>
          <w:rFonts w:ascii="Arial" w:hAnsi="Arial"/>
        </w:rPr>
        <w:t>todos los incluidos en el Manual Farmacéutico.</w:t>
      </w:r>
    </w:p>
    <w:p w:rsidR="00442CC2" w:rsidRDefault="00442CC2" w:rsidP="00442CC2">
      <w:pPr>
        <w:rPr>
          <w:rFonts w:ascii="Arial" w:hAnsi="Arial"/>
          <w:lang w:val="es-ES"/>
        </w:rPr>
      </w:pPr>
    </w:p>
    <w:p w:rsidR="00332245" w:rsidRDefault="008965E7">
      <w:pPr>
        <w:rPr>
          <w:rFonts w:ascii="Arial" w:hAnsi="Arial"/>
          <w:lang w:val="es-ES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60325</wp:posOffset>
                </wp:positionV>
                <wp:extent cx="5668010" cy="749935"/>
                <wp:effectExtent l="0" t="0" r="0" b="0"/>
                <wp:wrapNone/>
                <wp:docPr id="4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8010" cy="7499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A2D58" id="Rectangle 2" o:spid="_x0000_s1026" style="position:absolute;margin-left:-5.4pt;margin-top:4.75pt;width:446.3pt;height:59.0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" o:allowincell="f" filled="f" strokeweight="1pt"/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60325</wp:posOffset>
                </wp:positionV>
                <wp:extent cx="3018155" cy="366395"/>
                <wp:effectExtent l="0" t="0" r="0" b="0"/>
                <wp:wrapNone/>
                <wp:docPr id="4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63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28D5E" id="Rectangle 5" o:spid="_x0000_s1026" style="position:absolute;margin-left:-5.4pt;margin-top:4.75pt;width:237.65pt;height:28.8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" o:allowincell="f" filled="f" strokeweight="1pt"/>
            </w:pict>
          </mc:Fallback>
        </mc:AlternateContent>
      </w: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DOCUMENTACIÓN DEL BENEFICIARIO</w:t>
      </w:r>
    </w:p>
    <w:p w:rsidR="00332245" w:rsidRDefault="00332245">
      <w:pPr>
        <w:rPr>
          <w:rFonts w:ascii="Arial" w:hAnsi="Arial"/>
        </w:rPr>
      </w:pPr>
    </w:p>
    <w:p w:rsidR="00332245" w:rsidRDefault="006E0FF4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Credencial </w:t>
      </w:r>
      <w:r w:rsidR="00332245">
        <w:rPr>
          <w:rFonts w:ascii="Arial" w:hAnsi="Arial"/>
        </w:rPr>
        <w:t>y Documento de Identidad.</w:t>
      </w:r>
    </w:p>
    <w:p w:rsidR="00332245" w:rsidRDefault="00332245">
      <w:pPr>
        <w:rPr>
          <w:rFonts w:ascii="Arial" w:hAnsi="Arial"/>
        </w:rPr>
      </w:pPr>
    </w:p>
    <w:p w:rsidR="00332245" w:rsidRDefault="00C93BEB">
      <w:pPr>
        <w:rPr>
          <w:rFonts w:ascii="Arial" w:hAnsi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107950</wp:posOffset>
                </wp:positionV>
                <wp:extent cx="1097280" cy="295275"/>
                <wp:effectExtent l="0" t="0" r="26670" b="28575"/>
                <wp:wrapNone/>
                <wp:docPr id="3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01E35" id="Rectangle 16" o:spid="_x0000_s1026" style="position:absolute;margin-left:-5.8pt;margin-top:8.5pt;width:86.4pt;height:23.2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" o:allowincell="f" filled="f" strokeweight="1pt"/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107950</wp:posOffset>
                </wp:positionV>
                <wp:extent cx="5668010" cy="2235200"/>
                <wp:effectExtent l="0" t="0" r="27940" b="12700"/>
                <wp:wrapNone/>
                <wp:docPr id="3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8010" cy="2235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3C422" id="Rectangle 14" o:spid="_x0000_s1026" style="position:absolute;margin-left:-5.8pt;margin-top:8.5pt;width:446.3pt;height:176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jQZ8AIAADg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" filled="f" strokeweight="1pt"/>
            </w:pict>
          </mc:Fallback>
        </mc:AlternateContent>
      </w: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RECETARIO</w:t>
      </w:r>
    </w:p>
    <w:p w:rsidR="00332245" w:rsidRDefault="00332245">
      <w:pPr>
        <w:rPr>
          <w:rFonts w:ascii="Arial" w:hAnsi="Arial"/>
        </w:rPr>
      </w:pPr>
    </w:p>
    <w:p w:rsidR="00FD4F1A" w:rsidRDefault="00332245" w:rsidP="00FD4F1A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OFICIAL</w:t>
      </w:r>
      <w:r w:rsidR="00A74D5A">
        <w:rPr>
          <w:rFonts w:ascii="Arial" w:hAnsi="Arial"/>
        </w:rPr>
        <w:t xml:space="preserve"> </w:t>
      </w:r>
      <w:proofErr w:type="spellStart"/>
      <w:r w:rsidR="00A74D5A">
        <w:rPr>
          <w:rFonts w:ascii="Arial" w:hAnsi="Arial"/>
        </w:rPr>
        <w:t>ó</w:t>
      </w:r>
      <w:proofErr w:type="spellEnd"/>
      <w:r w:rsidR="00A74D5A">
        <w:rPr>
          <w:rFonts w:ascii="Arial" w:hAnsi="Arial"/>
        </w:rPr>
        <w:t xml:space="preserve"> IMPRESO VIA WEB </w:t>
      </w:r>
      <w:proofErr w:type="spellStart"/>
      <w:r w:rsidR="00A74D5A">
        <w:rPr>
          <w:rFonts w:ascii="Arial" w:hAnsi="Arial"/>
        </w:rPr>
        <w:t>ó</w:t>
      </w:r>
      <w:proofErr w:type="spellEnd"/>
      <w:r w:rsidR="00A74D5A">
        <w:rPr>
          <w:rFonts w:ascii="Arial" w:hAnsi="Arial"/>
        </w:rPr>
        <w:t xml:space="preserve"> FOTOCOPIA</w:t>
      </w:r>
      <w:r w:rsidR="00A96F0A">
        <w:rPr>
          <w:rFonts w:ascii="Arial" w:hAnsi="Arial"/>
        </w:rPr>
        <w:t xml:space="preserve"> </w:t>
      </w:r>
      <w:proofErr w:type="spellStart"/>
      <w:r w:rsidR="00A96F0A">
        <w:rPr>
          <w:rFonts w:ascii="Arial" w:hAnsi="Arial"/>
        </w:rPr>
        <w:t>ó</w:t>
      </w:r>
      <w:proofErr w:type="spellEnd"/>
      <w:r w:rsidR="00A96F0A">
        <w:rPr>
          <w:rFonts w:ascii="Arial" w:hAnsi="Arial"/>
        </w:rPr>
        <w:t xml:space="preserve"> del Sistema ÜMA</w:t>
      </w:r>
      <w:r w:rsidR="003A1658">
        <w:rPr>
          <w:rFonts w:ascii="Arial" w:hAnsi="Arial"/>
        </w:rPr>
        <w:t xml:space="preserve"> </w:t>
      </w:r>
      <w:proofErr w:type="spellStart"/>
      <w:r w:rsidR="003A1658">
        <w:rPr>
          <w:rFonts w:ascii="Arial" w:hAnsi="Arial"/>
        </w:rPr>
        <w:t>ó</w:t>
      </w:r>
      <w:proofErr w:type="spellEnd"/>
      <w:r w:rsidR="003A1658">
        <w:rPr>
          <w:rFonts w:ascii="Arial" w:hAnsi="Arial"/>
        </w:rPr>
        <w:t xml:space="preserve"> Electrónica de Pol. Fed.</w:t>
      </w:r>
    </w:p>
    <w:p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DEBEN FIGURAR LOS SIGUIENTES DATOS DE PUÑO Y LETRA DEL PROFESIONAL Y </w:t>
      </w:r>
    </w:p>
    <w:p w:rsidR="00332245" w:rsidRDefault="00332245">
      <w:pPr>
        <w:ind w:firstLine="283"/>
        <w:rPr>
          <w:rFonts w:ascii="Arial" w:hAnsi="Arial"/>
        </w:rPr>
      </w:pPr>
      <w:r>
        <w:rPr>
          <w:rFonts w:ascii="Arial" w:hAnsi="Arial"/>
        </w:rPr>
        <w:t>CON LA MISMA TINTA:</w:t>
      </w:r>
    </w:p>
    <w:p w:rsidR="00332245" w:rsidRDefault="00332245">
      <w:pPr>
        <w:numPr>
          <w:ilvl w:val="0"/>
          <w:numId w:val="1"/>
        </w:numPr>
        <w:ind w:left="1134"/>
        <w:rPr>
          <w:rFonts w:ascii="Arial" w:hAnsi="Arial"/>
        </w:rPr>
      </w:pPr>
      <w:r>
        <w:rPr>
          <w:rFonts w:ascii="Arial" w:hAnsi="Arial"/>
        </w:rPr>
        <w:t>Nombre y Apellido del paciente.</w:t>
      </w:r>
    </w:p>
    <w:p w:rsidR="00332245" w:rsidRDefault="00332245">
      <w:pPr>
        <w:numPr>
          <w:ilvl w:val="0"/>
          <w:numId w:val="1"/>
        </w:numPr>
        <w:ind w:left="1134"/>
        <w:rPr>
          <w:rFonts w:ascii="Arial" w:hAnsi="Arial"/>
        </w:rPr>
      </w:pPr>
      <w:r>
        <w:rPr>
          <w:rFonts w:ascii="Arial" w:hAnsi="Arial"/>
        </w:rPr>
        <w:t>Número de Asociado</w:t>
      </w:r>
      <w:r w:rsidR="00A74D5A">
        <w:rPr>
          <w:rFonts w:ascii="Arial" w:hAnsi="Arial"/>
        </w:rPr>
        <w:t xml:space="preserve"> – Género – Edad – Ente Emisor – Prof. Responsable – </w:t>
      </w:r>
    </w:p>
    <w:p w:rsidR="00A74D5A" w:rsidRDefault="00A74D5A" w:rsidP="00A74D5A">
      <w:pPr>
        <w:ind w:left="1134"/>
        <w:rPr>
          <w:rFonts w:ascii="Arial" w:hAnsi="Arial"/>
        </w:rPr>
      </w:pPr>
      <w:r>
        <w:rPr>
          <w:rFonts w:ascii="Arial" w:hAnsi="Arial"/>
        </w:rPr>
        <w:t xml:space="preserve">Mat. Profesional – Código </w:t>
      </w:r>
    </w:p>
    <w:p w:rsidR="00332245" w:rsidRDefault="00332245">
      <w:pPr>
        <w:numPr>
          <w:ilvl w:val="0"/>
          <w:numId w:val="1"/>
        </w:numPr>
        <w:ind w:left="1134"/>
        <w:rPr>
          <w:rFonts w:ascii="Arial" w:hAnsi="Arial"/>
        </w:rPr>
      </w:pPr>
      <w:r>
        <w:rPr>
          <w:rFonts w:ascii="Arial" w:hAnsi="Arial"/>
        </w:rPr>
        <w:t xml:space="preserve">Medicamentos recetados y cantidad de cada uno en números y letra. (Si no se </w:t>
      </w:r>
    </w:p>
    <w:p w:rsidR="00332245" w:rsidRDefault="00332245">
      <w:pPr>
        <w:ind w:left="851" w:firstLine="283"/>
        <w:rPr>
          <w:rFonts w:ascii="Arial" w:hAnsi="Arial"/>
        </w:rPr>
      </w:pPr>
      <w:proofErr w:type="gramStart"/>
      <w:r>
        <w:rPr>
          <w:rFonts w:ascii="Arial" w:hAnsi="Arial"/>
        </w:rPr>
        <w:t>expresa</w:t>
      </w:r>
      <w:proofErr w:type="gramEnd"/>
      <w:r>
        <w:rPr>
          <w:rFonts w:ascii="Arial" w:hAnsi="Arial"/>
        </w:rPr>
        <w:t xml:space="preserve"> cantidad se expenderá solamente uno).</w:t>
      </w:r>
    </w:p>
    <w:p w:rsidR="00367223" w:rsidRPr="00367223" w:rsidRDefault="00332245" w:rsidP="007A616A">
      <w:pPr>
        <w:numPr>
          <w:ilvl w:val="0"/>
          <w:numId w:val="1"/>
        </w:numPr>
        <w:ind w:left="1134"/>
        <w:rPr>
          <w:rFonts w:ascii="Arial" w:hAnsi="Arial"/>
        </w:rPr>
      </w:pPr>
      <w:r w:rsidRPr="00CA73FC">
        <w:rPr>
          <w:rFonts w:ascii="Arial" w:hAnsi="Arial"/>
        </w:rPr>
        <w:t>Firma y sello con número de matrícula del profesiona</w:t>
      </w:r>
      <w:r w:rsidR="0068178A" w:rsidRPr="00CA73FC">
        <w:rPr>
          <w:rFonts w:ascii="Arial" w:hAnsi="Arial"/>
        </w:rPr>
        <w:t xml:space="preserve">l y especialidad </w:t>
      </w:r>
      <w:r w:rsidR="009F18A1" w:rsidRPr="00CA73FC">
        <w:rPr>
          <w:rFonts w:ascii="Arial" w:hAnsi="Arial"/>
          <w:color w:val="FF0000"/>
        </w:rPr>
        <w:t>ORIGINALES</w:t>
      </w:r>
      <w:r w:rsidR="00367223">
        <w:rPr>
          <w:rFonts w:ascii="Arial" w:hAnsi="Arial"/>
          <w:color w:val="FF0000"/>
        </w:rPr>
        <w:t xml:space="preserve"> a excepción de las recetas electrónicas oficiales de Policía Federal</w:t>
      </w:r>
      <w:r w:rsidR="00B9690F">
        <w:rPr>
          <w:rFonts w:ascii="Arial" w:hAnsi="Arial"/>
          <w:color w:val="FF0000"/>
        </w:rPr>
        <w:t xml:space="preserve"> y </w:t>
      </w:r>
      <w:r w:rsidR="00B9690F" w:rsidRPr="00B9690F">
        <w:rPr>
          <w:rFonts w:ascii="Arial" w:hAnsi="Arial" w:cs="Arial"/>
          <w:bCs/>
          <w:color w:val="FF0000"/>
          <w:shd w:val="clear" w:color="auto" w:fill="FFFFFF"/>
        </w:rPr>
        <w:t>ÜMA</w:t>
      </w:r>
      <w:r w:rsidR="00B9690F" w:rsidRPr="00B9690F">
        <w:rPr>
          <w:rFonts w:ascii="Arial" w:hAnsi="Arial" w:cs="Arial"/>
          <w:color w:val="FF0000"/>
          <w:shd w:val="clear" w:color="auto" w:fill="FFFFFF"/>
        </w:rPr>
        <w:t>.</w:t>
      </w:r>
    </w:p>
    <w:p w:rsidR="00332245" w:rsidRPr="00CA73FC" w:rsidRDefault="00332245" w:rsidP="007A616A">
      <w:pPr>
        <w:numPr>
          <w:ilvl w:val="0"/>
          <w:numId w:val="1"/>
        </w:numPr>
        <w:ind w:left="1134"/>
        <w:rPr>
          <w:rFonts w:ascii="Arial" w:hAnsi="Arial"/>
        </w:rPr>
      </w:pPr>
      <w:r w:rsidRPr="00CA73FC">
        <w:rPr>
          <w:rFonts w:ascii="Arial" w:hAnsi="Arial"/>
        </w:rPr>
        <w:t>Fecha de prescripción.</w:t>
      </w:r>
    </w:p>
    <w:p w:rsidR="00332245" w:rsidRDefault="00332245">
      <w:pPr>
        <w:numPr>
          <w:ilvl w:val="0"/>
          <w:numId w:val="1"/>
        </w:numPr>
        <w:ind w:left="1134"/>
        <w:rPr>
          <w:rFonts w:ascii="Arial" w:hAnsi="Arial"/>
        </w:rPr>
      </w:pPr>
      <w:r>
        <w:rPr>
          <w:rFonts w:ascii="Arial" w:hAnsi="Arial"/>
        </w:rPr>
        <w:t>Toda corrección o enmienda deberá ser salvada por el médico con sello y firma.</w:t>
      </w:r>
    </w:p>
    <w:p w:rsidR="00332245" w:rsidRDefault="006A0B8A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127635</wp:posOffset>
                </wp:positionV>
                <wp:extent cx="2057400" cy="295275"/>
                <wp:effectExtent l="0" t="0" r="19050" b="28575"/>
                <wp:wrapNone/>
                <wp:docPr id="3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423CE" id="Rectangle 48" o:spid="_x0000_s1026" style="position:absolute;margin-left:-5.8pt;margin-top:10.05pt;width:162pt;height:2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" filled="f"/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127636</wp:posOffset>
                </wp:positionV>
                <wp:extent cx="5669280" cy="571500"/>
                <wp:effectExtent l="0" t="0" r="26670" b="19050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9280" cy="571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4CD34" id="Rectangle 27" o:spid="_x0000_s1026" style="position:absolute;margin-left:-5.8pt;margin-top:10.05pt;width:446.4pt;height:4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" o:allowincell="f" filled="f" strokeweight="1pt"/>
            </w:pict>
          </mc:Fallback>
        </mc:AlternateContent>
      </w:r>
    </w:p>
    <w:p w:rsidR="00332245" w:rsidRDefault="00332245">
      <w:r>
        <w:rPr>
          <w:rFonts w:ascii="Arial" w:hAnsi="Arial"/>
          <w:sz w:val="24"/>
        </w:rPr>
        <w:t>VALIDEZ DE LA RECETA</w:t>
      </w:r>
    </w:p>
    <w:p w:rsidR="00AF5D51" w:rsidRDefault="00AF5D51"/>
    <w:p w:rsidR="00332245" w:rsidRDefault="00AF5D51">
      <w:pPr>
        <w:rPr>
          <w:rFonts w:ascii="Arial" w:hAnsi="Arial"/>
        </w:rPr>
      </w:pPr>
      <w:r w:rsidRPr="0070316B">
        <w:rPr>
          <w:rFonts w:ascii="Arial" w:hAnsi="Arial"/>
          <w:b/>
        </w:rPr>
        <w:t>30</w:t>
      </w:r>
      <w:r w:rsidR="00332245" w:rsidRPr="0070316B">
        <w:rPr>
          <w:rFonts w:ascii="Arial" w:hAnsi="Arial"/>
          <w:b/>
        </w:rPr>
        <w:t xml:space="preserve"> (</w:t>
      </w:r>
      <w:r w:rsidRPr="0070316B">
        <w:rPr>
          <w:rFonts w:ascii="Arial" w:hAnsi="Arial"/>
          <w:b/>
        </w:rPr>
        <w:t>TREINTA</w:t>
      </w:r>
      <w:r w:rsidR="00332245" w:rsidRPr="0070316B">
        <w:rPr>
          <w:rFonts w:ascii="Arial" w:hAnsi="Arial"/>
          <w:b/>
        </w:rPr>
        <w:t>)</w:t>
      </w:r>
      <w:r w:rsidR="00332245">
        <w:rPr>
          <w:rFonts w:ascii="Arial" w:hAnsi="Arial"/>
        </w:rPr>
        <w:t xml:space="preserve"> Días </w:t>
      </w:r>
      <w:r>
        <w:rPr>
          <w:rFonts w:ascii="Arial" w:hAnsi="Arial"/>
        </w:rPr>
        <w:t>corridos</w:t>
      </w:r>
      <w:r w:rsidR="00332245">
        <w:rPr>
          <w:rFonts w:ascii="Arial" w:hAnsi="Arial"/>
        </w:rPr>
        <w:t>.</w:t>
      </w:r>
    </w:p>
    <w:p w:rsidR="00044C26" w:rsidRDefault="006A0B8A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168274</wp:posOffset>
                </wp:positionV>
                <wp:extent cx="5668010" cy="2867025"/>
                <wp:effectExtent l="0" t="0" r="27940" b="28575"/>
                <wp:wrapNone/>
                <wp:docPr id="3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8010" cy="28670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5A623" id="Rectangle 18" o:spid="_x0000_s1026" style="position:absolute;margin-left:-5.05pt;margin-top:13.25pt;width:446.3pt;height:225.7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" filled="f" strokeweight="1pt"/>
            </w:pict>
          </mc:Fallback>
        </mc:AlternateContent>
      </w:r>
    </w:p>
    <w:p w:rsidR="00332245" w:rsidRDefault="008965E7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22225</wp:posOffset>
                </wp:positionV>
                <wp:extent cx="2103755" cy="366395"/>
                <wp:effectExtent l="0" t="0" r="0" b="0"/>
                <wp:wrapNone/>
                <wp:docPr id="3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3755" cy="3663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02C21" id="Rectangle 20" o:spid="_x0000_s1026" style="position:absolute;margin-left:-5.4pt;margin-top:1.75pt;width:165.65pt;height:28.8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" o:allowincell="f" filled="f" strokeweight="1pt"/>
            </w:pict>
          </mc:Fallback>
        </mc:AlternateContent>
      </w: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LÍMITES DE CANTIDADES</w:t>
      </w:r>
    </w:p>
    <w:p w:rsidR="00332245" w:rsidRDefault="00332245">
      <w:pPr>
        <w:rPr>
          <w:rFonts w:ascii="Arial" w:hAnsi="Arial"/>
        </w:rPr>
      </w:pPr>
    </w:p>
    <w:p w:rsidR="000D34CD" w:rsidRPr="000D34CD" w:rsidRDefault="000D34CD" w:rsidP="000D34CD">
      <w:pPr>
        <w:rPr>
          <w:rFonts w:ascii="Arial" w:hAnsi="Arial"/>
          <w:b/>
        </w:rPr>
      </w:pPr>
      <w:r w:rsidRPr="000D34CD">
        <w:rPr>
          <w:rFonts w:ascii="Arial" w:hAnsi="Arial"/>
          <w:b/>
        </w:rPr>
        <w:t>PLAN</w:t>
      </w:r>
      <w:r w:rsidR="006B3060">
        <w:rPr>
          <w:rFonts w:ascii="Arial" w:hAnsi="Arial"/>
          <w:b/>
        </w:rPr>
        <w:t>ES</w:t>
      </w:r>
      <w:r w:rsidRPr="000D34CD">
        <w:rPr>
          <w:rFonts w:ascii="Arial" w:hAnsi="Arial"/>
          <w:b/>
        </w:rPr>
        <w:t xml:space="preserve"> AMBULATORIO</w:t>
      </w:r>
      <w:r w:rsidR="006B3060">
        <w:rPr>
          <w:rFonts w:ascii="Arial" w:hAnsi="Arial"/>
          <w:b/>
        </w:rPr>
        <w:t xml:space="preserve"> y PMI</w:t>
      </w:r>
      <w:r w:rsidRPr="000D34CD">
        <w:rPr>
          <w:rFonts w:ascii="Arial" w:hAnsi="Arial"/>
          <w:b/>
        </w:rPr>
        <w:t>:</w:t>
      </w:r>
    </w:p>
    <w:p w:rsidR="00FD4F1A" w:rsidRDefault="00FD4F1A" w:rsidP="00FD4F1A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CANTIDAD DE RENGLONES</w:t>
      </w:r>
      <w:proofErr w:type="gramStart"/>
      <w:r>
        <w:rPr>
          <w:rFonts w:ascii="Arial" w:hAnsi="Arial"/>
        </w:rPr>
        <w:t>:2</w:t>
      </w:r>
      <w:proofErr w:type="gramEnd"/>
      <w:r>
        <w:rPr>
          <w:rFonts w:ascii="Arial" w:hAnsi="Arial"/>
        </w:rPr>
        <w:t xml:space="preserve"> (dos).</w:t>
      </w:r>
    </w:p>
    <w:p w:rsidR="00FD4F1A" w:rsidRDefault="00FD4F1A" w:rsidP="00FD4F1A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POR RECETA: Hasta </w:t>
      </w:r>
      <w:r w:rsidR="000D34CD">
        <w:rPr>
          <w:rFonts w:ascii="Arial" w:hAnsi="Arial"/>
        </w:rPr>
        <w:t>3</w:t>
      </w:r>
      <w:r>
        <w:rPr>
          <w:rFonts w:ascii="Arial" w:hAnsi="Arial"/>
        </w:rPr>
        <w:t xml:space="preserve"> (</w:t>
      </w:r>
      <w:r w:rsidR="000D34CD">
        <w:rPr>
          <w:rFonts w:ascii="Arial" w:hAnsi="Arial"/>
        </w:rPr>
        <w:t>tres</w:t>
      </w:r>
      <w:r>
        <w:rPr>
          <w:rFonts w:ascii="Arial" w:hAnsi="Arial"/>
        </w:rPr>
        <w:t>) envases.</w:t>
      </w:r>
    </w:p>
    <w:p w:rsidR="00FD4F1A" w:rsidRDefault="00FD4F1A" w:rsidP="00FD4F1A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POR RENGLÓN: Hasta </w:t>
      </w:r>
      <w:r w:rsidR="000D34CD">
        <w:rPr>
          <w:rFonts w:ascii="Arial" w:hAnsi="Arial"/>
        </w:rPr>
        <w:t>2 de tamaño menor.</w:t>
      </w:r>
    </w:p>
    <w:p w:rsidR="000D34CD" w:rsidRDefault="000D34CD" w:rsidP="000D34CD">
      <w:pPr>
        <w:ind w:left="283"/>
        <w:rPr>
          <w:rFonts w:ascii="Arial" w:hAnsi="Arial"/>
        </w:rPr>
      </w:pPr>
    </w:p>
    <w:p w:rsidR="000D34CD" w:rsidRPr="000D34CD" w:rsidRDefault="000D34CD" w:rsidP="000D34CD">
      <w:pPr>
        <w:rPr>
          <w:rFonts w:ascii="Arial" w:hAnsi="Arial"/>
          <w:b/>
        </w:rPr>
      </w:pPr>
      <w:r w:rsidRPr="000D34CD">
        <w:rPr>
          <w:rFonts w:ascii="Arial" w:hAnsi="Arial"/>
          <w:b/>
        </w:rPr>
        <w:t>PLAN CRONICOS:</w:t>
      </w:r>
    </w:p>
    <w:p w:rsidR="000D34CD" w:rsidRDefault="000D34CD" w:rsidP="000D34CD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CANTIDAD DE RENGLONES</w:t>
      </w:r>
      <w:proofErr w:type="gramStart"/>
      <w:r>
        <w:rPr>
          <w:rFonts w:ascii="Arial" w:hAnsi="Arial"/>
        </w:rPr>
        <w:t>:3</w:t>
      </w:r>
      <w:proofErr w:type="gramEnd"/>
      <w:r>
        <w:rPr>
          <w:rFonts w:ascii="Arial" w:hAnsi="Arial"/>
        </w:rPr>
        <w:t xml:space="preserve"> (Tres).</w:t>
      </w:r>
    </w:p>
    <w:p w:rsidR="000D34CD" w:rsidRDefault="000D34CD" w:rsidP="000D34CD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POR RECETA: Hasta 3 (tres) envases.</w:t>
      </w:r>
    </w:p>
    <w:p w:rsidR="000D34CD" w:rsidRDefault="000D34CD" w:rsidP="00877734">
      <w:pPr>
        <w:ind w:left="283"/>
        <w:rPr>
          <w:rFonts w:ascii="Arial" w:hAnsi="Arial"/>
        </w:rPr>
      </w:pPr>
    </w:p>
    <w:p w:rsidR="000D34CD" w:rsidRPr="000D34CD" w:rsidRDefault="000D34CD" w:rsidP="000D34CD">
      <w:pPr>
        <w:rPr>
          <w:rFonts w:ascii="Arial" w:hAnsi="Arial"/>
          <w:b/>
        </w:rPr>
      </w:pPr>
      <w:r w:rsidRPr="000D34CD">
        <w:rPr>
          <w:rFonts w:ascii="Arial" w:hAnsi="Arial"/>
          <w:b/>
        </w:rPr>
        <w:t>PARA TODOS LOS PLANES:</w:t>
      </w:r>
    </w:p>
    <w:p w:rsidR="00FD4F1A" w:rsidRDefault="00FD4F1A" w:rsidP="00FD4F1A">
      <w:pPr>
        <w:ind w:firstLine="283"/>
        <w:rPr>
          <w:rFonts w:ascii="Arial" w:hAnsi="Arial"/>
        </w:rPr>
      </w:pPr>
      <w:r>
        <w:rPr>
          <w:rFonts w:ascii="Arial" w:hAnsi="Arial"/>
        </w:rPr>
        <w:t xml:space="preserve">ANTIBIÓTICOS INYECTABLES MONODOSIS: Hasta </w:t>
      </w:r>
      <w:r w:rsidR="000D34CD">
        <w:rPr>
          <w:rFonts w:ascii="Arial" w:hAnsi="Arial"/>
        </w:rPr>
        <w:t>4</w:t>
      </w:r>
      <w:r>
        <w:rPr>
          <w:rFonts w:ascii="Arial" w:hAnsi="Arial"/>
        </w:rPr>
        <w:t xml:space="preserve"> (</w:t>
      </w:r>
      <w:r w:rsidR="000D34CD">
        <w:rPr>
          <w:rFonts w:ascii="Arial" w:hAnsi="Arial"/>
        </w:rPr>
        <w:t>cuatro</w:t>
      </w:r>
      <w:r>
        <w:rPr>
          <w:rFonts w:ascii="Arial" w:hAnsi="Arial"/>
        </w:rPr>
        <w:t>) envases para una sola</w:t>
      </w:r>
    </w:p>
    <w:p w:rsidR="00FE5B18" w:rsidRDefault="006A0B8A" w:rsidP="006A0B8A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</w:t>
      </w:r>
      <w:proofErr w:type="gramStart"/>
      <w:r w:rsidR="00FD4F1A">
        <w:rPr>
          <w:rFonts w:ascii="Arial" w:hAnsi="Arial"/>
        </w:rPr>
        <w:t>especialidad</w:t>
      </w:r>
      <w:proofErr w:type="gramEnd"/>
      <w:r w:rsidR="00FD4F1A">
        <w:rPr>
          <w:rFonts w:ascii="Arial" w:hAnsi="Arial"/>
        </w:rPr>
        <w:t xml:space="preserve"> por receta</w:t>
      </w:r>
      <w:r>
        <w:rPr>
          <w:rFonts w:ascii="Arial" w:hAnsi="Arial"/>
        </w:rPr>
        <w:t xml:space="preserve">. </w:t>
      </w:r>
    </w:p>
    <w:p w:rsidR="0068178A" w:rsidRDefault="006A0B8A" w:rsidP="006A0B8A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En caso de dispensar 4 antibióticos inyectables </w:t>
      </w:r>
      <w:proofErr w:type="spellStart"/>
      <w:r>
        <w:rPr>
          <w:rFonts w:ascii="Arial" w:hAnsi="Arial"/>
          <w:sz w:val="18"/>
          <w:szCs w:val="18"/>
        </w:rPr>
        <w:t>monodosis</w:t>
      </w:r>
      <w:proofErr w:type="spellEnd"/>
      <w:r>
        <w:rPr>
          <w:rFonts w:ascii="Arial" w:hAnsi="Arial"/>
          <w:sz w:val="18"/>
          <w:szCs w:val="18"/>
        </w:rPr>
        <w:t>, NO</w:t>
      </w:r>
      <w:r w:rsidR="00C93BEB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se</w:t>
      </w:r>
      <w:r w:rsidR="00C93BEB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podrá </w:t>
      </w:r>
      <w:r w:rsidR="00C93BEB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dispensar</w:t>
      </w:r>
      <w:r w:rsidR="00C93BEB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otro</w:t>
      </w:r>
      <w:r w:rsidR="00C93BEB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medicamento</w:t>
      </w:r>
      <w:r w:rsidR="00C93BEB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en </w:t>
      </w:r>
    </w:p>
    <w:p w:rsidR="006A0B8A" w:rsidRPr="00CE5C12" w:rsidRDefault="006A0B8A" w:rsidP="006A0B8A">
      <w:pPr>
        <w:jc w:val="both"/>
        <w:rPr>
          <w:rFonts w:ascii="Arial" w:hAnsi="Arial"/>
          <w:sz w:val="18"/>
          <w:szCs w:val="18"/>
        </w:rPr>
      </w:pPr>
      <w:proofErr w:type="gramStart"/>
      <w:r>
        <w:rPr>
          <w:rFonts w:ascii="Arial" w:hAnsi="Arial"/>
          <w:sz w:val="18"/>
          <w:szCs w:val="18"/>
        </w:rPr>
        <w:t>el</w:t>
      </w:r>
      <w:proofErr w:type="gramEnd"/>
      <w:r>
        <w:rPr>
          <w:rFonts w:ascii="Arial" w:hAnsi="Arial"/>
          <w:sz w:val="18"/>
          <w:szCs w:val="18"/>
        </w:rPr>
        <w:t xml:space="preserve"> renglón siguiente.</w:t>
      </w:r>
    </w:p>
    <w:p w:rsidR="00FD4F1A" w:rsidRDefault="00FD4F1A" w:rsidP="00FD4F1A">
      <w:pPr>
        <w:ind w:firstLine="283"/>
        <w:rPr>
          <w:rFonts w:ascii="Arial" w:hAnsi="Arial"/>
        </w:rPr>
      </w:pPr>
    </w:p>
    <w:p w:rsidR="00FD4F1A" w:rsidRDefault="00FD4F1A" w:rsidP="00FD4F1A">
      <w:pPr>
        <w:ind w:firstLine="283"/>
        <w:rPr>
          <w:rFonts w:ascii="Arial" w:hAnsi="Arial"/>
        </w:rPr>
      </w:pPr>
      <w:r>
        <w:rPr>
          <w:rFonts w:ascii="Arial" w:hAnsi="Arial"/>
        </w:rPr>
        <w:t>ANTIBIÓTICOS MULTIDOSIS: Hasta 1 (un</w:t>
      </w:r>
      <w:r w:rsidR="00813CD4">
        <w:rPr>
          <w:rFonts w:ascii="Arial" w:hAnsi="Arial"/>
        </w:rPr>
        <w:t>)</w:t>
      </w:r>
      <w:r>
        <w:rPr>
          <w:rFonts w:ascii="Arial" w:hAnsi="Arial"/>
        </w:rPr>
        <w:t xml:space="preserve"> envase por receta</w:t>
      </w:r>
      <w:r w:rsidR="00813CD4">
        <w:rPr>
          <w:rFonts w:ascii="Arial" w:hAnsi="Arial"/>
        </w:rPr>
        <w:t xml:space="preserve"> </w:t>
      </w:r>
    </w:p>
    <w:p w:rsidR="00F40562" w:rsidRDefault="00F40562" w:rsidP="00FD4F1A">
      <w:pPr>
        <w:ind w:firstLine="283"/>
        <w:rPr>
          <w:rFonts w:ascii="Arial" w:hAnsi="Arial"/>
        </w:rPr>
      </w:pPr>
    </w:p>
    <w:p w:rsidR="00332245" w:rsidRDefault="008965E7">
      <w:pPr>
        <w:rPr>
          <w:noProof/>
        </w:rPr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76835</wp:posOffset>
                </wp:positionV>
                <wp:extent cx="5669280" cy="803910"/>
                <wp:effectExtent l="0" t="0" r="0" b="0"/>
                <wp:wrapNone/>
                <wp:docPr id="3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9280" cy="8039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22623" id="Rectangle 6" o:spid="_x0000_s1026" style="position:absolute;margin-left:-5.5pt;margin-top:6.05pt;width:446.4pt;height:63.3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" o:allowincell="f" filled="f" strokeweight="1pt"/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83820</wp:posOffset>
                </wp:positionV>
                <wp:extent cx="0" cy="274320"/>
                <wp:effectExtent l="0" t="0" r="0" b="0"/>
                <wp:wrapNone/>
                <wp:docPr id="3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858E0" id="Line 42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5pt,6.6pt" to="146.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"/>
            </w:pict>
          </mc:Fallback>
        </mc:AlternateContent>
      </w: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LÍMITES DE TAMAÑOS</w:t>
      </w:r>
    </w:p>
    <w:p w:rsidR="00332245" w:rsidRDefault="008965E7">
      <w:pPr>
        <w:rPr>
          <w:rFonts w:ascii="Arial" w:hAnsi="Arial"/>
        </w:rPr>
      </w:pPr>
      <w:r>
        <w:rPr>
          <w:rFonts w:ascii="Arial" w:hAnsi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34925</wp:posOffset>
                </wp:positionV>
                <wp:extent cx="1920240" cy="0"/>
                <wp:effectExtent l="0" t="0" r="0" b="0"/>
                <wp:wrapNone/>
                <wp:docPr id="31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D0F52" id="Line 4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85pt,2.75pt" to="146.3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O0YFAIAACoEAAAOAAAAZHJzL2Uyb0RvYy54bWysU8uu0zAQ3SPxD5b3bR43L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"/>
            </w:pict>
          </mc:Fallback>
        </mc:AlternateContent>
      </w:r>
    </w:p>
    <w:p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HASTA 2 (</w:t>
      </w:r>
      <w:r w:rsidR="00DB2E92">
        <w:rPr>
          <w:rFonts w:ascii="Arial" w:hAnsi="Arial"/>
        </w:rPr>
        <w:t>DOS</w:t>
      </w:r>
      <w:r>
        <w:rPr>
          <w:rFonts w:ascii="Arial" w:hAnsi="Arial"/>
        </w:rPr>
        <w:t xml:space="preserve">) DE </w:t>
      </w:r>
      <w:r w:rsidR="00FD4F1A">
        <w:rPr>
          <w:rFonts w:ascii="Arial" w:hAnsi="Arial"/>
        </w:rPr>
        <w:t>MENOR</w:t>
      </w:r>
      <w:r>
        <w:rPr>
          <w:rFonts w:ascii="Arial" w:hAnsi="Arial"/>
        </w:rPr>
        <w:t xml:space="preserve"> TAMAÑO POR </w:t>
      </w:r>
      <w:r w:rsidR="00FD4F1A">
        <w:rPr>
          <w:rFonts w:ascii="Arial" w:hAnsi="Arial"/>
        </w:rPr>
        <w:t>RENGLÓN</w:t>
      </w:r>
      <w:r w:rsidR="00813CD4">
        <w:rPr>
          <w:rFonts w:ascii="Arial" w:hAnsi="Arial"/>
        </w:rPr>
        <w:t>.</w:t>
      </w:r>
    </w:p>
    <w:p w:rsidR="00332245" w:rsidRDefault="00332245">
      <w:pPr>
        <w:numPr>
          <w:ilvl w:val="0"/>
          <w:numId w:val="1"/>
        </w:numPr>
        <w:rPr>
          <w:rFonts w:ascii="Arial" w:hAnsi="Arial"/>
          <w:b/>
          <w:bCs/>
        </w:rPr>
      </w:pPr>
      <w:r>
        <w:rPr>
          <w:rFonts w:ascii="Arial" w:hAnsi="Arial"/>
        </w:rPr>
        <w:t>HA</w:t>
      </w:r>
      <w:r w:rsidR="00FD4F1A">
        <w:rPr>
          <w:rFonts w:ascii="Arial" w:hAnsi="Arial"/>
        </w:rPr>
        <w:t>STA 1</w:t>
      </w:r>
      <w:r>
        <w:rPr>
          <w:rFonts w:ascii="Arial" w:hAnsi="Arial"/>
        </w:rPr>
        <w:t xml:space="preserve"> (</w:t>
      </w:r>
      <w:r w:rsidR="008E05F2">
        <w:rPr>
          <w:rFonts w:ascii="Arial" w:hAnsi="Arial"/>
        </w:rPr>
        <w:t>UNO</w:t>
      </w:r>
      <w:r>
        <w:rPr>
          <w:rFonts w:ascii="Arial" w:hAnsi="Arial"/>
        </w:rPr>
        <w:t xml:space="preserve">) DE TAMAÑO </w:t>
      </w:r>
      <w:r w:rsidR="007D65D9">
        <w:rPr>
          <w:rFonts w:ascii="Arial" w:hAnsi="Arial"/>
        </w:rPr>
        <w:t>GRANDE</w:t>
      </w:r>
      <w:r>
        <w:rPr>
          <w:rFonts w:ascii="Arial" w:hAnsi="Arial"/>
        </w:rPr>
        <w:t xml:space="preserve"> POR </w:t>
      </w:r>
      <w:r w:rsidR="00941FE9">
        <w:rPr>
          <w:rFonts w:ascii="Arial" w:hAnsi="Arial"/>
        </w:rPr>
        <w:t>RECETA</w:t>
      </w:r>
      <w:r>
        <w:rPr>
          <w:rFonts w:ascii="Arial" w:hAnsi="Arial"/>
        </w:rPr>
        <w:t xml:space="preserve"> </w:t>
      </w:r>
    </w:p>
    <w:p w:rsidR="000D34CD" w:rsidRDefault="000D34CD" w:rsidP="007D65D9">
      <w:pPr>
        <w:tabs>
          <w:tab w:val="left" w:pos="3800"/>
        </w:tabs>
      </w:pPr>
    </w:p>
    <w:p w:rsidR="00332245" w:rsidRDefault="00E923CB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79375</wp:posOffset>
                </wp:positionV>
                <wp:extent cx="2286000" cy="342900"/>
                <wp:effectExtent l="0" t="0" r="19050" b="19050"/>
                <wp:wrapNone/>
                <wp:docPr id="2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A4261" id="Rectangle 45" o:spid="_x0000_s1026" style="position:absolute;margin-left:-4.05pt;margin-top:6.25pt;width:180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" filled="f" strokeweight="1pt"/>
            </w:pict>
          </mc:Fallback>
        </mc:AlternateContent>
      </w:r>
      <w:r w:rsidR="008965E7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79375</wp:posOffset>
                </wp:positionV>
                <wp:extent cx="5621020" cy="1194435"/>
                <wp:effectExtent l="0" t="0" r="17780" b="24765"/>
                <wp:wrapNone/>
                <wp:docPr id="3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1020" cy="11944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79526" id="Rectangle 44" o:spid="_x0000_s1026" style="position:absolute;margin-left:-4.05pt;margin-top:6.25pt;width:442.6pt;height:94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" filled="f" strokeweight="1pt"/>
            </w:pict>
          </mc:Fallback>
        </mc:AlternateContent>
      </w: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OTRAS ESPECIFICACIONES</w:t>
      </w:r>
    </w:p>
    <w:p w:rsidR="00332245" w:rsidRDefault="00332245">
      <w:pPr>
        <w:rPr>
          <w:rFonts w:ascii="Arial" w:hAnsi="Arial"/>
        </w:rPr>
      </w:pPr>
    </w:p>
    <w:p w:rsidR="00332245" w:rsidRDefault="00332245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  <w:u w:val="single"/>
        </w:rPr>
        <w:t>CUANDO EL MÉDICO</w:t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</w:rPr>
        <w:tab/>
      </w:r>
      <w:r>
        <w:rPr>
          <w:rFonts w:ascii="Arial" w:hAnsi="Arial"/>
          <w:u w:val="single"/>
        </w:rPr>
        <w:t>DEBE ENTREGARSE</w:t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</w:p>
    <w:p w:rsidR="00332245" w:rsidRDefault="00332245">
      <w:pPr>
        <w:rPr>
          <w:rFonts w:ascii="Arial" w:hAnsi="Arial"/>
        </w:rPr>
      </w:pPr>
      <w:r>
        <w:rPr>
          <w:rFonts w:ascii="Arial" w:hAnsi="Arial"/>
        </w:rPr>
        <w:tab/>
        <w:t>No indica tamaño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El de menor contenido</w:t>
      </w:r>
    </w:p>
    <w:p w:rsidR="00332245" w:rsidRDefault="00332245">
      <w:pPr>
        <w:rPr>
          <w:rFonts w:ascii="Arial" w:hAnsi="Arial"/>
        </w:rPr>
      </w:pPr>
      <w:r>
        <w:rPr>
          <w:rFonts w:ascii="Arial" w:hAnsi="Arial"/>
        </w:rPr>
        <w:tab/>
        <w:t>Sólo indica GRANDE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La tamaño SIGUIENTE AL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MENOR</w:t>
      </w:r>
    </w:p>
    <w:p w:rsidR="00332245" w:rsidRDefault="00332245">
      <w:pPr>
        <w:rPr>
          <w:rFonts w:ascii="Arial" w:hAnsi="Arial"/>
        </w:rPr>
      </w:pPr>
      <w:r>
        <w:rPr>
          <w:rFonts w:ascii="Arial" w:hAnsi="Arial"/>
        </w:rPr>
        <w:tab/>
        <w:t xml:space="preserve">Equivoca cantidad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El tamaño inmediato inferior </w:t>
      </w:r>
    </w:p>
    <w:p w:rsidR="00332245" w:rsidRDefault="00332245"/>
    <w:p w:rsidR="00332245" w:rsidRDefault="008965E7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64135</wp:posOffset>
                </wp:positionV>
                <wp:extent cx="5668010" cy="2486660"/>
                <wp:effectExtent l="0" t="0" r="0" b="0"/>
                <wp:wrapNone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8010" cy="24866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F249D" id="Rectangle 15" o:spid="_x0000_s1026" style="position:absolute;margin-left:-5.4pt;margin-top:5.05pt;width:446.3pt;height:195.8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" o:allowincell="f" filled="f" strokeweight="1pt"/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64135</wp:posOffset>
                </wp:positionV>
                <wp:extent cx="3292475" cy="301625"/>
                <wp:effectExtent l="0" t="0" r="0" b="0"/>
                <wp:wrapNone/>
                <wp:docPr id="2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2475" cy="301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6C109" id="Rectangle 17" o:spid="_x0000_s1026" style="position:absolute;margin-left:-5.4pt;margin-top:5.05pt;width:259.25pt;height:23.7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" o:allowincell="f" filled="f" strokeweight="1pt"/>
            </w:pict>
          </mc:Fallback>
        </mc:AlternateContent>
      </w: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DATOS A COMPLETAR POR LA FARMACIA</w:t>
      </w:r>
    </w:p>
    <w:p w:rsidR="00332245" w:rsidRDefault="00332245">
      <w:pPr>
        <w:rPr>
          <w:rFonts w:ascii="Arial" w:hAnsi="Arial"/>
          <w:sz w:val="24"/>
        </w:rPr>
      </w:pPr>
    </w:p>
    <w:p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Adjuntar los troqueles del siguiente modo:</w:t>
      </w:r>
    </w:p>
    <w:p w:rsidR="00332245" w:rsidRDefault="00332245">
      <w:pPr>
        <w:numPr>
          <w:ilvl w:val="0"/>
          <w:numId w:val="1"/>
        </w:numPr>
        <w:ind w:left="850"/>
        <w:rPr>
          <w:rFonts w:ascii="Arial" w:hAnsi="Arial"/>
        </w:rPr>
      </w:pPr>
      <w:r>
        <w:rPr>
          <w:rFonts w:ascii="Arial" w:hAnsi="Arial"/>
        </w:rPr>
        <w:t>De acuerdo al orden de prescripción.</w:t>
      </w:r>
    </w:p>
    <w:p w:rsidR="00332245" w:rsidRDefault="00332245">
      <w:pPr>
        <w:numPr>
          <w:ilvl w:val="0"/>
          <w:numId w:val="1"/>
        </w:numPr>
        <w:ind w:left="850"/>
        <w:rPr>
          <w:rFonts w:ascii="Arial" w:hAnsi="Arial"/>
        </w:rPr>
      </w:pPr>
      <w:r>
        <w:rPr>
          <w:rFonts w:ascii="Arial" w:hAnsi="Arial"/>
        </w:rPr>
        <w:t>Incluyendo el código de barras.</w:t>
      </w:r>
    </w:p>
    <w:p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Número de orden de la receta.</w:t>
      </w:r>
    </w:p>
    <w:p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Fecha de Venta.</w:t>
      </w:r>
    </w:p>
    <w:p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Precios unitarios y totales (Tomando como valor el sugerido en el Manual Farmacéutico o Agenda Farmacéutica </w:t>
      </w:r>
      <w:proofErr w:type="spellStart"/>
      <w:r>
        <w:rPr>
          <w:rFonts w:ascii="Arial" w:hAnsi="Arial"/>
        </w:rPr>
        <w:t>Kairos</w:t>
      </w:r>
      <w:proofErr w:type="spellEnd"/>
      <w:r>
        <w:rPr>
          <w:rFonts w:ascii="Arial" w:hAnsi="Arial"/>
        </w:rPr>
        <w:t>, las correcciones de precios deben estar salvadas por el beneficiario)</w:t>
      </w:r>
    </w:p>
    <w:p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Sello y firma de la farmacia.</w:t>
      </w:r>
    </w:p>
    <w:p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Firma del afiliado o tercero, aclarando la persona que retira nombre completo, domicilio, </w:t>
      </w:r>
    </w:p>
    <w:p w:rsidR="00332245" w:rsidRDefault="00332245">
      <w:pPr>
        <w:ind w:firstLine="283"/>
        <w:rPr>
          <w:rFonts w:ascii="Arial" w:hAnsi="Arial"/>
        </w:rPr>
      </w:pPr>
      <w:proofErr w:type="gramStart"/>
      <w:r>
        <w:rPr>
          <w:rFonts w:ascii="Arial" w:hAnsi="Arial"/>
        </w:rPr>
        <w:t>teléfono</w:t>
      </w:r>
      <w:proofErr w:type="gramEnd"/>
      <w:r>
        <w:rPr>
          <w:rFonts w:ascii="Arial" w:hAnsi="Arial"/>
        </w:rPr>
        <w:t xml:space="preserve"> y documento. (La ausencia de estos datos es motivo de débito).</w:t>
      </w:r>
    </w:p>
    <w:p w:rsidR="00AE2EFD" w:rsidRDefault="00AE2EFD" w:rsidP="00AE2EFD">
      <w:pPr>
        <w:numPr>
          <w:ilvl w:val="0"/>
          <w:numId w:val="22"/>
        </w:numPr>
        <w:tabs>
          <w:tab w:val="clear" w:pos="720"/>
          <w:tab w:val="num" w:pos="284"/>
        </w:tabs>
        <w:ind w:hanging="720"/>
        <w:rPr>
          <w:rFonts w:ascii="Arial" w:hAnsi="Arial"/>
        </w:rPr>
      </w:pPr>
      <w:r>
        <w:rPr>
          <w:rFonts w:ascii="Arial" w:hAnsi="Arial"/>
        </w:rPr>
        <w:t>Para la presentación de las recetas la farmacia cuenta con 60 días corridos contados desde la fecha de expendio. Pasado dicho plazo serán indefectiblemente debitadas.</w:t>
      </w:r>
    </w:p>
    <w:p w:rsidR="00332245" w:rsidRDefault="00332245"/>
    <w:p w:rsidR="00332245" w:rsidRDefault="008965E7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66040</wp:posOffset>
                </wp:positionV>
                <wp:extent cx="5669280" cy="903605"/>
                <wp:effectExtent l="0" t="0" r="0" b="0"/>
                <wp:wrapNone/>
                <wp:docPr id="2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9280" cy="9036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05349" id="Rectangle 22" o:spid="_x0000_s1026" style="position:absolute;margin-left:-5.5pt;margin-top:5.2pt;width:446.4pt;height:71.1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" o:allowincell="f" filled="f" strokeweight="1pt"/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66040</wp:posOffset>
                </wp:positionV>
                <wp:extent cx="1555115" cy="283210"/>
                <wp:effectExtent l="0" t="0" r="0" b="0"/>
                <wp:wrapNone/>
                <wp:docPr id="2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115" cy="283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0DF62" id="Rectangle 23" o:spid="_x0000_s1026" style="position:absolute;margin-left:-5.5pt;margin-top:5.2pt;width:122.45pt;height:22.3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" filled="f" strokeweight="1pt"/>
            </w:pict>
          </mc:Fallback>
        </mc:AlternateContent>
      </w:r>
    </w:p>
    <w:p w:rsidR="00332245" w:rsidRDefault="00332245">
      <w:pPr>
        <w:rPr>
          <w:rFonts w:ascii="Arial" w:hAnsi="Arial"/>
        </w:rPr>
      </w:pPr>
      <w:r>
        <w:rPr>
          <w:rFonts w:ascii="Arial" w:hAnsi="Arial"/>
          <w:sz w:val="24"/>
        </w:rPr>
        <w:t>PSICOFÁRMACOS</w:t>
      </w:r>
    </w:p>
    <w:p w:rsidR="00332245" w:rsidRDefault="00332245">
      <w:pPr>
        <w:rPr>
          <w:rFonts w:ascii="Arial" w:hAnsi="Arial"/>
        </w:rPr>
      </w:pPr>
    </w:p>
    <w:p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El profesional debe confeccionar además un segundo recetario según normas legales en vigencia, el cual queda como duplicado en poder de la farmacia. No se aceptan </w:t>
      </w:r>
      <w:r w:rsidR="007E13BB">
        <w:rPr>
          <w:rFonts w:ascii="Arial" w:hAnsi="Arial"/>
        </w:rPr>
        <w:t>prescripciones fotocopiadas</w:t>
      </w:r>
      <w:r>
        <w:rPr>
          <w:rFonts w:ascii="Arial" w:hAnsi="Arial"/>
        </w:rPr>
        <w:t>.</w:t>
      </w:r>
    </w:p>
    <w:p w:rsidR="00332245" w:rsidRDefault="00332245">
      <w:pPr>
        <w:rPr>
          <w:rFonts w:ascii="Arial" w:hAnsi="Arial"/>
        </w:rPr>
      </w:pPr>
    </w:p>
    <w:p w:rsidR="00332245" w:rsidRDefault="008965E7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88900</wp:posOffset>
                </wp:positionV>
                <wp:extent cx="5668010" cy="915035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8010" cy="9150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C43C9" id="Rectangle 19" o:spid="_x0000_s1026" style="position:absolute;margin-left:-5.4pt;margin-top:7pt;width:446.3pt;height:72.0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" o:allowincell="f" filled="f" strokeweight="1pt"/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88900</wp:posOffset>
                </wp:positionV>
                <wp:extent cx="2469515" cy="274955"/>
                <wp:effectExtent l="0" t="0" r="0" b="0"/>
                <wp:wrapNone/>
                <wp:docPr id="2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9515" cy="2749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E7DA5" id="Rectangle 21" o:spid="_x0000_s1026" style="position:absolute;margin-left:-5.4pt;margin-top:7pt;width:194.45pt;height:21.6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" o:allowincell="f" filled="f" strokeweight="1pt"/>
            </w:pict>
          </mc:Fallback>
        </mc:AlternateContent>
      </w: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MEDICAMENTOS FALTANTES</w:t>
      </w:r>
    </w:p>
    <w:p w:rsidR="00332245" w:rsidRDefault="00332245">
      <w:pPr>
        <w:rPr>
          <w:rFonts w:ascii="Arial" w:hAnsi="Arial"/>
        </w:rPr>
      </w:pPr>
    </w:p>
    <w:p w:rsidR="00332245" w:rsidRDefault="00332245">
      <w:pPr>
        <w:rPr>
          <w:rFonts w:ascii="Arial" w:hAnsi="Arial"/>
        </w:rPr>
      </w:pPr>
      <w:r>
        <w:rPr>
          <w:rFonts w:ascii="Arial" w:hAnsi="Arial"/>
        </w:rPr>
        <w:t xml:space="preserve">Si por cualquier motivo en la farmacia falta el o los productos recetados, la farmacia debe obligarse a obtenerlos dentro de las 24 Hs. de haber sido requeridos por el beneficiario, quien </w:t>
      </w:r>
    </w:p>
    <w:p w:rsidR="00332245" w:rsidRDefault="00332245">
      <w:pPr>
        <w:rPr>
          <w:rFonts w:ascii="Arial" w:hAnsi="Arial"/>
        </w:rPr>
      </w:pPr>
      <w:proofErr w:type="gramStart"/>
      <w:r>
        <w:rPr>
          <w:rFonts w:ascii="Arial" w:hAnsi="Arial"/>
        </w:rPr>
        <w:t>debe</w:t>
      </w:r>
      <w:proofErr w:type="gramEnd"/>
      <w:r>
        <w:rPr>
          <w:rFonts w:ascii="Arial" w:hAnsi="Arial"/>
        </w:rPr>
        <w:t xml:space="preserve"> conocer tal condición para adquirirlos una vez que haya transcurrido dicho plazo.</w:t>
      </w:r>
    </w:p>
    <w:p w:rsidR="00332245" w:rsidRDefault="00332245">
      <w:pPr>
        <w:rPr>
          <w:rFonts w:ascii="Arial" w:hAnsi="Arial"/>
        </w:rPr>
      </w:pPr>
    </w:p>
    <w:p w:rsidR="00200D45" w:rsidRDefault="00200D45">
      <w:pPr>
        <w:rPr>
          <w:rFonts w:ascii="Arial" w:hAnsi="Arial"/>
        </w:rPr>
      </w:pPr>
    </w:p>
    <w:p w:rsidR="00332245" w:rsidRDefault="008965E7">
      <w:pPr>
        <w:rPr>
          <w:rFonts w:ascii="Arial" w:hAnsi="Arial"/>
        </w:rPr>
      </w:pPr>
      <w:r>
        <w:rPr>
          <w:rFonts w:ascii="Arial" w:hAnsi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17780</wp:posOffset>
                </wp:positionV>
                <wp:extent cx="5638800" cy="1009650"/>
                <wp:effectExtent l="0" t="0" r="0" b="0"/>
                <wp:wrapNone/>
                <wp:docPr id="2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4CD6B" id="Rectangle 51" o:spid="_x0000_s1026" style="position:absolute;margin-left:-3.1pt;margin-top:1.4pt;width:444pt;height:79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" filled="f"/>
            </w:pict>
          </mc:Fallback>
        </mc:AlternateContent>
      </w:r>
      <w:r>
        <w:rPr>
          <w:rFonts w:ascii="Arial" w:hAnsi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17780</wp:posOffset>
                </wp:positionV>
                <wp:extent cx="2057400" cy="361950"/>
                <wp:effectExtent l="0" t="0" r="0" b="0"/>
                <wp:wrapNone/>
                <wp:docPr id="21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60431" id="Rectangle 52" o:spid="_x0000_s1026" style="position:absolute;margin-left:-3.1pt;margin-top:1.4pt;width:162pt;height:28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" filled="f"/>
            </w:pict>
          </mc:Fallback>
        </mc:AlternateContent>
      </w:r>
    </w:p>
    <w:p w:rsidR="00332245" w:rsidRDefault="00332245">
      <w:pPr>
        <w:pStyle w:val="Ttulo2"/>
      </w:pPr>
      <w:r>
        <w:t>PLAN MATERNO INFANTIL</w:t>
      </w:r>
      <w:r>
        <w:tab/>
      </w:r>
      <w:r>
        <w:tab/>
      </w:r>
    </w:p>
    <w:p w:rsidR="00332245" w:rsidRDefault="00332245">
      <w:pPr>
        <w:rPr>
          <w:rFonts w:ascii="Arial" w:hAnsi="Arial"/>
          <w:b/>
          <w:bCs/>
          <w:sz w:val="24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332245" w:rsidRDefault="00332245">
      <w:pPr>
        <w:rPr>
          <w:rFonts w:ascii="Arial" w:hAnsi="Arial"/>
          <w:b/>
          <w:bCs/>
          <w:i/>
          <w:iCs/>
        </w:rPr>
      </w:pPr>
      <w:r>
        <w:rPr>
          <w:rFonts w:ascii="Arial" w:hAnsi="Arial"/>
        </w:rPr>
        <w:t xml:space="preserve">100% de descuento en medicamentos para la madre, desde el momento de la detección del embarazo hasta </w:t>
      </w:r>
      <w:r w:rsidR="00813CD4">
        <w:rPr>
          <w:rFonts w:ascii="Arial" w:hAnsi="Arial"/>
        </w:rPr>
        <w:t>45</w:t>
      </w:r>
      <w:r>
        <w:rPr>
          <w:rFonts w:ascii="Arial" w:hAnsi="Arial"/>
        </w:rPr>
        <w:t xml:space="preserve"> días posteriores al parto y para el recién nacido hasta el año de vida, </w:t>
      </w:r>
    </w:p>
    <w:p w:rsidR="00332245" w:rsidRDefault="00332245">
      <w:pPr>
        <w:rPr>
          <w:rFonts w:ascii="Arial" w:hAnsi="Arial"/>
        </w:rPr>
      </w:pPr>
    </w:p>
    <w:p w:rsidR="00CA3D57" w:rsidRDefault="00CA3D57">
      <w:pPr>
        <w:rPr>
          <w:rFonts w:ascii="Arial" w:hAnsi="Arial"/>
        </w:rPr>
      </w:pPr>
    </w:p>
    <w:p w:rsidR="00CA3D57" w:rsidRDefault="00CA3D57">
      <w:pPr>
        <w:rPr>
          <w:rFonts w:ascii="Arial" w:hAnsi="Arial"/>
        </w:rPr>
      </w:pPr>
    </w:p>
    <w:p w:rsidR="00CA3D57" w:rsidRDefault="00CA3D57">
      <w:pPr>
        <w:rPr>
          <w:rFonts w:ascii="Arial" w:hAnsi="Arial"/>
        </w:rPr>
      </w:pPr>
    </w:p>
    <w:p w:rsidR="00CA3D57" w:rsidRDefault="00200D45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CA3D57" w:rsidRDefault="008965E7">
      <w:pPr>
        <w:rPr>
          <w:rFonts w:ascii="Arial" w:hAnsi="Arial"/>
        </w:rPr>
      </w:pPr>
      <w:r>
        <w:rPr>
          <w:rFonts w:ascii="Arial" w:hAnsi="Arial"/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2540</wp:posOffset>
                </wp:positionV>
                <wp:extent cx="5664200" cy="8267700"/>
                <wp:effectExtent l="0" t="0" r="0" b="0"/>
                <wp:wrapNone/>
                <wp:docPr id="2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0" cy="826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A204F" id="Rectangle 82" o:spid="_x0000_s1026" style="position:absolute;margin-left:-3.3pt;margin-top:.2pt;width:446pt;height:65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" filled="f"/>
            </w:pict>
          </mc:Fallback>
        </mc:AlternateContent>
      </w:r>
      <w:r>
        <w:rPr>
          <w:rFonts w:ascii="Arial" w:hAnsi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2540</wp:posOffset>
                </wp:positionV>
                <wp:extent cx="2057400" cy="400050"/>
                <wp:effectExtent l="0" t="0" r="0" b="0"/>
                <wp:wrapNone/>
                <wp:docPr id="1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BDF54" id="Rectangle 83" o:spid="_x0000_s1026" style="position:absolute;margin-left:-3.3pt;margin-top:.2pt;width:162pt;height:31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" filled="f"/>
            </w:pict>
          </mc:Fallback>
        </mc:AlternateContent>
      </w:r>
    </w:p>
    <w:p w:rsidR="00CA3D57" w:rsidRDefault="008C06E2">
      <w:pPr>
        <w:rPr>
          <w:rFonts w:ascii="Arial" w:hAnsi="Arial"/>
        </w:rPr>
      </w:pPr>
      <w:r w:rsidRPr="00750FA1">
        <w:rPr>
          <w:rFonts w:ascii="Arial" w:hAnsi="Arial" w:cs="Arial"/>
          <w:sz w:val="24"/>
          <w:szCs w:val="24"/>
        </w:rPr>
        <w:t>PLAN MATERNO INFANTIL</w:t>
      </w:r>
    </w:p>
    <w:p w:rsidR="00CA3D57" w:rsidRDefault="00CA3D57">
      <w:pPr>
        <w:rPr>
          <w:rFonts w:ascii="Arial" w:hAnsi="Arial"/>
        </w:rPr>
      </w:pPr>
    </w:p>
    <w:p w:rsidR="008C06E2" w:rsidRDefault="00037349" w:rsidP="00037349">
      <w:pPr>
        <w:ind w:left="708" w:firstLine="708"/>
        <w:rPr>
          <w:rFonts w:ascii="Arial" w:hAnsi="Arial"/>
        </w:rPr>
      </w:pPr>
      <w:r w:rsidRPr="00CA3D57">
        <w:rPr>
          <w:rFonts w:ascii="Arial" w:hAnsi="Arial"/>
          <w:b/>
          <w:sz w:val="24"/>
          <w:szCs w:val="24"/>
        </w:rPr>
        <w:t>LECHES</w:t>
      </w:r>
      <w:r>
        <w:rPr>
          <w:rFonts w:ascii="Arial" w:hAnsi="Arial"/>
          <w:b/>
          <w:sz w:val="24"/>
          <w:szCs w:val="24"/>
        </w:rPr>
        <w:t xml:space="preserve"> MEDICAMENTOSAS Y MATERNIZADAS</w:t>
      </w:r>
    </w:p>
    <w:p w:rsidR="00CA3D57" w:rsidRPr="00037349" w:rsidRDefault="00037349" w:rsidP="008C06E2">
      <w:pPr>
        <w:jc w:val="center"/>
        <w:rPr>
          <w:rFonts w:ascii="Arial" w:hAnsi="Arial"/>
          <w:b/>
          <w:color w:val="FF0000"/>
          <w:sz w:val="24"/>
          <w:szCs w:val="24"/>
        </w:rPr>
      </w:pPr>
      <w:r w:rsidRPr="00037349">
        <w:rPr>
          <w:rFonts w:ascii="Arial" w:hAnsi="Arial"/>
          <w:b/>
          <w:color w:val="FF0000"/>
          <w:sz w:val="24"/>
          <w:szCs w:val="24"/>
        </w:rPr>
        <w:t>(Se cubren solamente las incluidas en el vademécum adjunto)</w:t>
      </w:r>
    </w:p>
    <w:p w:rsidR="00CA3D57" w:rsidRDefault="00CA3D57">
      <w:pPr>
        <w:rPr>
          <w:rFonts w:ascii="Arial" w:hAnsi="Arial"/>
        </w:rPr>
      </w:pPr>
    </w:p>
    <w:p w:rsidR="00EF5C0D" w:rsidRPr="00EF5C0D" w:rsidRDefault="00EF5C0D">
      <w:pPr>
        <w:rPr>
          <w:rFonts w:ascii="Arial" w:hAnsi="Arial"/>
          <w:b/>
          <w:color w:val="365F91"/>
        </w:rPr>
      </w:pPr>
      <w:r w:rsidRPr="00EF5C0D">
        <w:rPr>
          <w:rFonts w:ascii="Arial" w:hAnsi="Arial"/>
          <w:b/>
          <w:color w:val="365F91"/>
        </w:rPr>
        <w:t>FORMULAS INFANTILES COMUNES:</w:t>
      </w:r>
    </w:p>
    <w:p w:rsidR="00EF5C0D" w:rsidRDefault="00EF5C0D" w:rsidP="00EF5C0D">
      <w:pPr>
        <w:ind w:left="1416" w:firstLine="708"/>
        <w:rPr>
          <w:rFonts w:ascii="Arial" w:hAnsi="Arial"/>
          <w:b/>
        </w:rPr>
      </w:pPr>
    </w:p>
    <w:p w:rsidR="00EF5C0D" w:rsidRDefault="00EF5C0D" w:rsidP="00780678">
      <w:pPr>
        <w:ind w:left="708" w:firstLine="708"/>
        <w:rPr>
          <w:rFonts w:ascii="Arial" w:hAnsi="Arial"/>
          <w:b/>
        </w:rPr>
      </w:pPr>
      <w:r>
        <w:rPr>
          <w:rFonts w:ascii="Arial" w:hAnsi="Arial"/>
          <w:b/>
        </w:rPr>
        <w:t>100% de DESCUENTO:</w:t>
      </w:r>
    </w:p>
    <w:p w:rsidR="00EF5C0D" w:rsidRDefault="00EF5C0D">
      <w:pPr>
        <w:rPr>
          <w:rFonts w:ascii="Arial" w:hAnsi="Arial"/>
          <w:b/>
        </w:rPr>
      </w:pPr>
    </w:p>
    <w:p w:rsidR="00EF5C0D" w:rsidRDefault="00EF5C0D">
      <w:pPr>
        <w:rPr>
          <w:rFonts w:ascii="Arial" w:hAnsi="Arial"/>
        </w:rPr>
      </w:pPr>
      <w:r>
        <w:rPr>
          <w:rFonts w:ascii="Arial" w:hAnsi="Arial"/>
          <w:b/>
        </w:rPr>
        <w:t xml:space="preserve">Tope máximo por mes: </w:t>
      </w:r>
      <w:r>
        <w:rPr>
          <w:rFonts w:ascii="Arial" w:hAnsi="Arial"/>
          <w:b/>
        </w:rPr>
        <w:tab/>
      </w:r>
      <w:r w:rsidRPr="00EF5C0D">
        <w:rPr>
          <w:rFonts w:ascii="Arial" w:hAnsi="Arial"/>
        </w:rPr>
        <w:t xml:space="preserve">2 Kilos o 2 Packs </w:t>
      </w:r>
      <w:r>
        <w:rPr>
          <w:rFonts w:ascii="Arial" w:hAnsi="Arial"/>
        </w:rPr>
        <w:t xml:space="preserve">de 30 </w:t>
      </w:r>
      <w:proofErr w:type="spellStart"/>
      <w:r>
        <w:rPr>
          <w:rFonts w:ascii="Arial" w:hAnsi="Arial"/>
        </w:rPr>
        <w:t>bricks</w:t>
      </w:r>
      <w:proofErr w:type="spellEnd"/>
      <w:r>
        <w:rPr>
          <w:rFonts w:ascii="Arial" w:hAnsi="Arial"/>
        </w:rPr>
        <w:t xml:space="preserve"> hasta cumplir los 3 meses.</w:t>
      </w:r>
    </w:p>
    <w:p w:rsidR="00EF5C0D" w:rsidRDefault="00EF5C0D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1 Kilo o 1 Pack de 30 </w:t>
      </w:r>
      <w:proofErr w:type="spellStart"/>
      <w:r>
        <w:rPr>
          <w:rFonts w:ascii="Arial" w:hAnsi="Arial"/>
        </w:rPr>
        <w:t>bricks</w:t>
      </w:r>
      <w:proofErr w:type="spellEnd"/>
      <w:r>
        <w:rPr>
          <w:rFonts w:ascii="Arial" w:hAnsi="Arial"/>
        </w:rPr>
        <w:t xml:space="preserve"> desde los 3 hasta cumplir los 6 meses.</w:t>
      </w:r>
    </w:p>
    <w:p w:rsidR="00EF5C0D" w:rsidRDefault="00EF5C0D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EF5C0D" w:rsidRPr="00EF5C0D" w:rsidRDefault="00EF5C0D">
      <w:pPr>
        <w:rPr>
          <w:rFonts w:ascii="Arial" w:hAnsi="Arial"/>
          <w:b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F5C0D">
        <w:rPr>
          <w:rFonts w:ascii="Arial" w:hAnsi="Arial"/>
          <w:b/>
        </w:rPr>
        <w:t>50% de DESCUENTO:</w:t>
      </w:r>
    </w:p>
    <w:p w:rsidR="00EF5C0D" w:rsidRDefault="00EF5C0D">
      <w:pPr>
        <w:rPr>
          <w:rFonts w:ascii="Arial" w:hAnsi="Arial"/>
        </w:rPr>
      </w:pPr>
    </w:p>
    <w:p w:rsidR="00EF5C0D" w:rsidRDefault="00EF5C0D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Hasta 2 Kilos o 2 Packs de 30 </w:t>
      </w:r>
      <w:proofErr w:type="spellStart"/>
      <w:r>
        <w:rPr>
          <w:rFonts w:ascii="Arial" w:hAnsi="Arial"/>
        </w:rPr>
        <w:t>bricks</w:t>
      </w:r>
      <w:proofErr w:type="spellEnd"/>
      <w:r>
        <w:rPr>
          <w:rFonts w:ascii="Arial" w:hAnsi="Arial"/>
        </w:rPr>
        <w:t xml:space="preserve"> hasta cumplir el año de vida.</w:t>
      </w:r>
    </w:p>
    <w:p w:rsidR="00EF5C0D" w:rsidRDefault="00EF5C0D">
      <w:pPr>
        <w:rPr>
          <w:rFonts w:ascii="Arial" w:hAnsi="Arial"/>
        </w:rPr>
      </w:pPr>
    </w:p>
    <w:p w:rsidR="00D84266" w:rsidRDefault="00D84266">
      <w:pPr>
        <w:rPr>
          <w:rFonts w:ascii="Arial" w:hAnsi="Arial"/>
        </w:rPr>
      </w:pPr>
    </w:p>
    <w:p w:rsidR="00EF5C0D" w:rsidRDefault="00780678">
      <w:pPr>
        <w:rPr>
          <w:rFonts w:ascii="Arial" w:hAnsi="Arial"/>
          <w:b/>
          <w:color w:val="365F91"/>
        </w:rPr>
      </w:pPr>
      <w:r w:rsidRPr="00780678">
        <w:rPr>
          <w:rFonts w:ascii="Arial" w:hAnsi="Arial"/>
          <w:b/>
          <w:color w:val="365F91"/>
        </w:rPr>
        <w:t>FORMULAS INFANTILES MEDICAMENTOSAS:</w:t>
      </w:r>
    </w:p>
    <w:p w:rsidR="00780678" w:rsidRDefault="00780678">
      <w:pPr>
        <w:rPr>
          <w:rFonts w:ascii="Arial" w:hAnsi="Arial"/>
          <w:b/>
          <w:color w:val="365F91"/>
        </w:rPr>
      </w:pPr>
    </w:p>
    <w:p w:rsidR="00780678" w:rsidRDefault="00780678" w:rsidP="00780678">
      <w:pPr>
        <w:ind w:left="708" w:firstLine="708"/>
        <w:rPr>
          <w:rFonts w:ascii="Arial" w:hAnsi="Arial"/>
          <w:b/>
        </w:rPr>
      </w:pPr>
      <w:r>
        <w:rPr>
          <w:rFonts w:ascii="Arial" w:hAnsi="Arial"/>
          <w:b/>
        </w:rPr>
        <w:t>100% de DESCUENTO:</w:t>
      </w:r>
    </w:p>
    <w:p w:rsidR="00780678" w:rsidRPr="00780678" w:rsidRDefault="00780678">
      <w:pPr>
        <w:rPr>
          <w:rFonts w:ascii="Arial" w:hAnsi="Arial"/>
        </w:rPr>
      </w:pPr>
    </w:p>
    <w:p w:rsidR="00EF5C0D" w:rsidRDefault="00D84266">
      <w:pPr>
        <w:rPr>
          <w:rFonts w:ascii="Arial" w:hAnsi="Arial"/>
        </w:rPr>
      </w:pPr>
      <w:r>
        <w:rPr>
          <w:rFonts w:ascii="Arial" w:hAnsi="Arial"/>
          <w:b/>
        </w:rPr>
        <w:t>Tope máximo por mes:</w:t>
      </w:r>
      <w:r w:rsidR="00780678">
        <w:rPr>
          <w:rFonts w:ascii="Arial" w:hAnsi="Arial"/>
        </w:rPr>
        <w:tab/>
      </w:r>
      <w:r>
        <w:rPr>
          <w:rFonts w:ascii="Arial" w:hAnsi="Arial"/>
        </w:rPr>
        <w:t>Leches en polvo hasta 7 kilos, hasta el año de vida.</w:t>
      </w:r>
    </w:p>
    <w:p w:rsidR="00D84266" w:rsidRPr="00D84266" w:rsidRDefault="00D84266">
      <w:pPr>
        <w:rPr>
          <w:rFonts w:ascii="Arial" w:hAnsi="Arial"/>
          <w:b/>
          <w:color w:val="FF0000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D84266">
        <w:rPr>
          <w:rFonts w:ascii="Arial" w:hAnsi="Arial"/>
          <w:b/>
          <w:color w:val="FF0000"/>
        </w:rPr>
        <w:t>Con diagnóstico en la receta</w:t>
      </w:r>
    </w:p>
    <w:p w:rsidR="00780678" w:rsidRDefault="00780678">
      <w:pPr>
        <w:rPr>
          <w:rFonts w:ascii="Arial" w:hAnsi="Arial"/>
        </w:rPr>
      </w:pPr>
    </w:p>
    <w:p w:rsidR="00D84266" w:rsidRDefault="00D84266">
      <w:pPr>
        <w:rPr>
          <w:rFonts w:ascii="Arial" w:hAnsi="Arial"/>
        </w:rPr>
      </w:pPr>
    </w:p>
    <w:p w:rsidR="00780678" w:rsidRDefault="00D84266">
      <w:pPr>
        <w:rPr>
          <w:rFonts w:ascii="Arial" w:hAnsi="Arial"/>
        </w:rPr>
      </w:pPr>
      <w:r w:rsidRPr="00780678">
        <w:rPr>
          <w:rFonts w:ascii="Arial" w:hAnsi="Arial"/>
          <w:b/>
          <w:color w:val="365F91"/>
        </w:rPr>
        <w:t xml:space="preserve">FORMULAS INFANTILES </w:t>
      </w:r>
      <w:r>
        <w:rPr>
          <w:rFonts w:ascii="Arial" w:hAnsi="Arial"/>
          <w:b/>
          <w:color w:val="365F91"/>
        </w:rPr>
        <w:t>ESPECIALES PARA PREMATUROS</w:t>
      </w:r>
      <w:r w:rsidRPr="00780678">
        <w:rPr>
          <w:rFonts w:ascii="Arial" w:hAnsi="Arial"/>
          <w:b/>
          <w:color w:val="365F91"/>
        </w:rPr>
        <w:t>:</w:t>
      </w:r>
    </w:p>
    <w:p w:rsidR="00780678" w:rsidRDefault="00780678">
      <w:pPr>
        <w:rPr>
          <w:rFonts w:ascii="Arial" w:hAnsi="Arial"/>
        </w:rPr>
      </w:pPr>
    </w:p>
    <w:p w:rsidR="00D84266" w:rsidRDefault="00D84266" w:rsidP="00D84266">
      <w:pPr>
        <w:ind w:left="708" w:firstLine="708"/>
        <w:rPr>
          <w:rFonts w:ascii="Arial" w:hAnsi="Arial"/>
          <w:b/>
        </w:rPr>
      </w:pPr>
      <w:r>
        <w:rPr>
          <w:rFonts w:ascii="Arial" w:hAnsi="Arial"/>
          <w:b/>
        </w:rPr>
        <w:t>100% de DESCUENTO:</w:t>
      </w:r>
    </w:p>
    <w:p w:rsidR="00D84266" w:rsidRDefault="00D84266">
      <w:pPr>
        <w:rPr>
          <w:rFonts w:ascii="Arial" w:hAnsi="Arial"/>
        </w:rPr>
      </w:pPr>
    </w:p>
    <w:p w:rsidR="00D84266" w:rsidRDefault="00D84266">
      <w:pPr>
        <w:rPr>
          <w:rFonts w:ascii="Arial" w:hAnsi="Arial"/>
        </w:rPr>
      </w:pPr>
      <w:r>
        <w:rPr>
          <w:rFonts w:ascii="Arial" w:hAnsi="Arial"/>
          <w:b/>
        </w:rPr>
        <w:t xml:space="preserve">Tope máximo por mes: </w:t>
      </w:r>
      <w:r>
        <w:rPr>
          <w:rFonts w:ascii="Arial" w:hAnsi="Arial"/>
          <w:b/>
        </w:rPr>
        <w:tab/>
      </w:r>
      <w:r>
        <w:rPr>
          <w:rFonts w:ascii="Arial" w:hAnsi="Arial"/>
        </w:rPr>
        <w:t>7</w:t>
      </w:r>
      <w:r w:rsidRPr="00EF5C0D">
        <w:rPr>
          <w:rFonts w:ascii="Arial" w:hAnsi="Arial"/>
        </w:rPr>
        <w:t xml:space="preserve"> Kilos o </w:t>
      </w:r>
      <w:r>
        <w:rPr>
          <w:rFonts w:ascii="Arial" w:hAnsi="Arial"/>
        </w:rPr>
        <w:t>240</w:t>
      </w:r>
      <w:r w:rsidRPr="00EF5C0D"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Bricks</w:t>
      </w:r>
      <w:proofErr w:type="spellEnd"/>
      <w:r w:rsidRPr="00EF5C0D">
        <w:rPr>
          <w:rFonts w:ascii="Arial" w:hAnsi="Arial"/>
        </w:rPr>
        <w:t xml:space="preserve"> </w:t>
      </w:r>
      <w:r>
        <w:rPr>
          <w:rFonts w:ascii="Arial" w:hAnsi="Arial"/>
        </w:rPr>
        <w:t>hasta alcanzar la edad corregida.</w:t>
      </w:r>
    </w:p>
    <w:p w:rsidR="00E35465" w:rsidRPr="00E35465" w:rsidRDefault="00D84266">
      <w:pPr>
        <w:rPr>
          <w:rFonts w:ascii="Arial" w:hAnsi="Arial"/>
          <w:b/>
          <w:color w:val="FF0000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35465">
        <w:rPr>
          <w:rFonts w:ascii="Arial" w:hAnsi="Arial"/>
          <w:b/>
          <w:color w:val="FF0000"/>
        </w:rPr>
        <w:t xml:space="preserve">Con diagnóstico en la receta de </w:t>
      </w:r>
      <w:proofErr w:type="spellStart"/>
      <w:r w:rsidRPr="00E35465">
        <w:rPr>
          <w:rFonts w:ascii="Arial" w:hAnsi="Arial"/>
          <w:b/>
          <w:color w:val="FF0000"/>
        </w:rPr>
        <w:t>Prematurez</w:t>
      </w:r>
      <w:proofErr w:type="spellEnd"/>
      <w:r w:rsidRPr="00E35465">
        <w:rPr>
          <w:rFonts w:ascii="Arial" w:hAnsi="Arial"/>
          <w:b/>
          <w:color w:val="FF0000"/>
        </w:rPr>
        <w:t xml:space="preserve"> prescript</w:t>
      </w:r>
      <w:r w:rsidR="00850980">
        <w:rPr>
          <w:rFonts w:ascii="Arial" w:hAnsi="Arial"/>
          <w:b/>
          <w:color w:val="FF0000"/>
        </w:rPr>
        <w:t>a</w:t>
      </w:r>
      <w:r w:rsidRPr="00E35465">
        <w:rPr>
          <w:rFonts w:ascii="Arial" w:hAnsi="Arial"/>
          <w:b/>
          <w:color w:val="FF0000"/>
        </w:rPr>
        <w:t xml:space="preserve"> por </w:t>
      </w:r>
    </w:p>
    <w:p w:rsidR="00D84266" w:rsidRPr="00E35465" w:rsidRDefault="00E35465">
      <w:pPr>
        <w:rPr>
          <w:rFonts w:ascii="Arial" w:hAnsi="Arial"/>
          <w:b/>
          <w:color w:val="FF0000"/>
        </w:rPr>
      </w:pPr>
      <w:r w:rsidRPr="00E35465">
        <w:rPr>
          <w:rFonts w:ascii="Arial" w:hAnsi="Arial"/>
          <w:b/>
          <w:color w:val="FF0000"/>
        </w:rPr>
        <w:tab/>
      </w:r>
      <w:r w:rsidRPr="00E35465">
        <w:rPr>
          <w:rFonts w:ascii="Arial" w:hAnsi="Arial"/>
          <w:b/>
          <w:color w:val="FF0000"/>
        </w:rPr>
        <w:tab/>
      </w:r>
      <w:r w:rsidRPr="00E35465">
        <w:rPr>
          <w:rFonts w:ascii="Arial" w:hAnsi="Arial"/>
          <w:b/>
          <w:color w:val="FF0000"/>
        </w:rPr>
        <w:tab/>
      </w:r>
      <w:r w:rsidRPr="00E35465">
        <w:rPr>
          <w:rFonts w:ascii="Arial" w:hAnsi="Arial"/>
          <w:b/>
          <w:color w:val="FF0000"/>
        </w:rPr>
        <w:tab/>
      </w:r>
      <w:r>
        <w:rPr>
          <w:rFonts w:ascii="Arial" w:hAnsi="Arial"/>
          <w:b/>
          <w:color w:val="FF0000"/>
        </w:rPr>
        <w:t>Pediatras,</w:t>
      </w:r>
      <w:r w:rsidR="00D84266" w:rsidRPr="00E35465">
        <w:rPr>
          <w:rFonts w:ascii="Arial" w:hAnsi="Arial"/>
          <w:b/>
          <w:color w:val="FF0000"/>
        </w:rPr>
        <w:t xml:space="preserve"> </w:t>
      </w:r>
      <w:proofErr w:type="spellStart"/>
      <w:r w:rsidR="00D84266" w:rsidRPr="00E35465">
        <w:rPr>
          <w:rFonts w:ascii="Arial" w:hAnsi="Arial"/>
          <w:b/>
          <w:color w:val="FF0000"/>
        </w:rPr>
        <w:t>Neonatógogos</w:t>
      </w:r>
      <w:proofErr w:type="spellEnd"/>
      <w:r w:rsidR="00D84266" w:rsidRPr="00E35465">
        <w:rPr>
          <w:rFonts w:ascii="Arial" w:hAnsi="Arial"/>
          <w:b/>
          <w:color w:val="FF0000"/>
        </w:rPr>
        <w:t xml:space="preserve"> o </w:t>
      </w:r>
      <w:r>
        <w:rPr>
          <w:rFonts w:ascii="Arial" w:hAnsi="Arial"/>
          <w:b/>
          <w:color w:val="FF0000"/>
        </w:rPr>
        <w:t>J</w:t>
      </w:r>
      <w:r w:rsidR="00D84266" w:rsidRPr="00E35465">
        <w:rPr>
          <w:rFonts w:ascii="Arial" w:hAnsi="Arial"/>
          <w:b/>
          <w:color w:val="FF0000"/>
        </w:rPr>
        <w:t>efes de ambos servicios</w:t>
      </w:r>
    </w:p>
    <w:p w:rsidR="00780678" w:rsidRDefault="00780678">
      <w:pPr>
        <w:rPr>
          <w:rFonts w:ascii="Arial" w:hAnsi="Arial"/>
        </w:rPr>
      </w:pPr>
    </w:p>
    <w:p w:rsidR="00E35465" w:rsidRPr="00EF5C0D" w:rsidRDefault="00E35465">
      <w:pPr>
        <w:rPr>
          <w:rFonts w:ascii="Arial" w:hAnsi="Arial"/>
        </w:rPr>
      </w:pPr>
    </w:p>
    <w:p w:rsidR="00E35465" w:rsidRDefault="00E35465">
      <w:pPr>
        <w:rPr>
          <w:rFonts w:ascii="Arial" w:hAnsi="Arial"/>
          <w:b/>
        </w:rPr>
      </w:pPr>
      <w:r w:rsidRPr="00780678">
        <w:rPr>
          <w:rFonts w:ascii="Arial" w:hAnsi="Arial"/>
          <w:b/>
          <w:color w:val="365F91"/>
        </w:rPr>
        <w:t xml:space="preserve">FORMULAS INFANTILES </w:t>
      </w:r>
      <w:r>
        <w:rPr>
          <w:rFonts w:ascii="Arial" w:hAnsi="Arial"/>
          <w:b/>
          <w:color w:val="365F91"/>
        </w:rPr>
        <w:t>COMUNES PARA PREMATUROS</w:t>
      </w:r>
      <w:r w:rsidRPr="00780678">
        <w:rPr>
          <w:rFonts w:ascii="Arial" w:hAnsi="Arial"/>
          <w:b/>
          <w:color w:val="365F91"/>
        </w:rPr>
        <w:t>:</w:t>
      </w:r>
    </w:p>
    <w:p w:rsidR="00E35465" w:rsidRDefault="00E35465">
      <w:pPr>
        <w:rPr>
          <w:rFonts w:ascii="Arial" w:hAnsi="Arial"/>
          <w:b/>
        </w:rPr>
      </w:pPr>
    </w:p>
    <w:p w:rsidR="00E03E1E" w:rsidRDefault="00E03E1E" w:rsidP="00E03E1E">
      <w:pPr>
        <w:ind w:left="708" w:firstLine="708"/>
        <w:rPr>
          <w:rFonts w:ascii="Arial" w:hAnsi="Arial"/>
          <w:b/>
        </w:rPr>
      </w:pPr>
      <w:r>
        <w:rPr>
          <w:rFonts w:ascii="Arial" w:hAnsi="Arial"/>
          <w:b/>
        </w:rPr>
        <w:t>100% de DESCUENTO:</w:t>
      </w:r>
    </w:p>
    <w:p w:rsidR="00E03E1E" w:rsidRDefault="00E03E1E" w:rsidP="00E03E1E">
      <w:pPr>
        <w:ind w:left="708" w:firstLine="708"/>
        <w:rPr>
          <w:rFonts w:ascii="Arial" w:hAnsi="Arial"/>
          <w:b/>
        </w:rPr>
      </w:pPr>
    </w:p>
    <w:p w:rsidR="00E35465" w:rsidRDefault="00E35465" w:rsidP="00E35465">
      <w:pPr>
        <w:rPr>
          <w:rFonts w:ascii="Arial" w:hAnsi="Arial"/>
        </w:rPr>
      </w:pPr>
      <w:r>
        <w:rPr>
          <w:rFonts w:ascii="Arial" w:hAnsi="Arial"/>
          <w:b/>
        </w:rPr>
        <w:t xml:space="preserve">Tope máximo por mes: </w:t>
      </w:r>
      <w:r>
        <w:rPr>
          <w:rFonts w:ascii="Arial" w:hAnsi="Arial"/>
          <w:b/>
        </w:rPr>
        <w:tab/>
      </w:r>
      <w:r w:rsidRPr="00EF5C0D">
        <w:rPr>
          <w:rFonts w:ascii="Arial" w:hAnsi="Arial"/>
        </w:rPr>
        <w:t xml:space="preserve">2 Kilos o 2 Packs </w:t>
      </w:r>
      <w:r>
        <w:rPr>
          <w:rFonts w:ascii="Arial" w:hAnsi="Arial"/>
        </w:rPr>
        <w:t xml:space="preserve">de 30 </w:t>
      </w:r>
      <w:proofErr w:type="spellStart"/>
      <w:r>
        <w:rPr>
          <w:rFonts w:ascii="Arial" w:hAnsi="Arial"/>
        </w:rPr>
        <w:t>bricks</w:t>
      </w:r>
      <w:proofErr w:type="spellEnd"/>
      <w:r>
        <w:rPr>
          <w:rFonts w:ascii="Arial" w:hAnsi="Arial"/>
        </w:rPr>
        <w:t xml:space="preserve"> hasta cumplir los 3 meses.</w:t>
      </w:r>
    </w:p>
    <w:p w:rsidR="00E35465" w:rsidRDefault="00E35465" w:rsidP="00E35465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1 Kilo o 1 Pack de 30 </w:t>
      </w:r>
      <w:proofErr w:type="spellStart"/>
      <w:r>
        <w:rPr>
          <w:rFonts w:ascii="Arial" w:hAnsi="Arial"/>
        </w:rPr>
        <w:t>bricks</w:t>
      </w:r>
      <w:proofErr w:type="spellEnd"/>
      <w:r>
        <w:rPr>
          <w:rFonts w:ascii="Arial" w:hAnsi="Arial"/>
        </w:rPr>
        <w:t xml:space="preserve"> desde los 3 hasta cumplir los 6 meses.</w:t>
      </w:r>
    </w:p>
    <w:p w:rsidR="00E35465" w:rsidRDefault="00E35465" w:rsidP="00E35465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E35465" w:rsidRPr="00EF5C0D" w:rsidRDefault="00E35465" w:rsidP="00E35465">
      <w:pPr>
        <w:rPr>
          <w:rFonts w:ascii="Arial" w:hAnsi="Arial"/>
          <w:b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F5C0D">
        <w:rPr>
          <w:rFonts w:ascii="Arial" w:hAnsi="Arial"/>
          <w:b/>
        </w:rPr>
        <w:t>50% de DESCUENTO:</w:t>
      </w:r>
    </w:p>
    <w:p w:rsidR="00E35465" w:rsidRDefault="00E35465" w:rsidP="00E35465">
      <w:pPr>
        <w:rPr>
          <w:rFonts w:ascii="Arial" w:hAnsi="Arial"/>
        </w:rPr>
      </w:pPr>
    </w:p>
    <w:p w:rsidR="00E35465" w:rsidRDefault="00E35465" w:rsidP="00E35465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Hasta 2 Kilos o 2 Packs de 30 </w:t>
      </w:r>
      <w:proofErr w:type="spellStart"/>
      <w:r>
        <w:rPr>
          <w:rFonts w:ascii="Arial" w:hAnsi="Arial"/>
        </w:rPr>
        <w:t>bricks</w:t>
      </w:r>
      <w:proofErr w:type="spellEnd"/>
      <w:r>
        <w:rPr>
          <w:rFonts w:ascii="Arial" w:hAnsi="Arial"/>
        </w:rPr>
        <w:t xml:space="preserve"> hasta cumplir el año de vida.</w:t>
      </w:r>
    </w:p>
    <w:p w:rsidR="00E35465" w:rsidRDefault="00E35465" w:rsidP="00E35465">
      <w:pPr>
        <w:rPr>
          <w:rFonts w:ascii="Arial" w:hAnsi="Arial"/>
        </w:rPr>
      </w:pPr>
    </w:p>
    <w:p w:rsidR="00E35465" w:rsidRDefault="00E35465" w:rsidP="00E35465">
      <w:pPr>
        <w:rPr>
          <w:rFonts w:ascii="Arial" w:hAnsi="Arial"/>
          <w:b/>
          <w:color w:val="FF0000"/>
        </w:rPr>
      </w:pPr>
      <w:r>
        <w:rPr>
          <w:rFonts w:ascii="Arial" w:hAnsi="Arial"/>
          <w:b/>
        </w:rPr>
        <w:tab/>
      </w:r>
      <w:r w:rsidRPr="00E35465">
        <w:rPr>
          <w:rFonts w:ascii="Arial" w:hAnsi="Arial"/>
          <w:b/>
          <w:color w:val="FF0000"/>
        </w:rPr>
        <w:t>En ambos casos</w:t>
      </w:r>
      <w:r w:rsidR="002F5B1E">
        <w:rPr>
          <w:rFonts w:ascii="Arial" w:hAnsi="Arial"/>
          <w:b/>
          <w:color w:val="FF0000"/>
        </w:rPr>
        <w:t>,</w:t>
      </w:r>
      <w:r w:rsidRPr="00E35465">
        <w:rPr>
          <w:rFonts w:ascii="Arial" w:hAnsi="Arial"/>
          <w:b/>
          <w:color w:val="FF0000"/>
        </w:rPr>
        <w:t xml:space="preserve"> </w:t>
      </w:r>
      <w:r>
        <w:rPr>
          <w:rFonts w:ascii="Arial" w:hAnsi="Arial"/>
          <w:b/>
          <w:color w:val="FF0000"/>
        </w:rPr>
        <w:t>c</w:t>
      </w:r>
      <w:r w:rsidRPr="00E35465">
        <w:rPr>
          <w:rFonts w:ascii="Arial" w:hAnsi="Arial"/>
          <w:b/>
          <w:color w:val="FF0000"/>
        </w:rPr>
        <w:t xml:space="preserve">on diagnóstico en la receta de </w:t>
      </w:r>
      <w:proofErr w:type="spellStart"/>
      <w:r w:rsidRPr="00E35465">
        <w:rPr>
          <w:rFonts w:ascii="Arial" w:hAnsi="Arial"/>
          <w:b/>
          <w:color w:val="FF0000"/>
        </w:rPr>
        <w:t>Prematurez</w:t>
      </w:r>
      <w:proofErr w:type="spellEnd"/>
      <w:r w:rsidRPr="00E35465">
        <w:rPr>
          <w:rFonts w:ascii="Arial" w:hAnsi="Arial"/>
          <w:b/>
          <w:color w:val="FF0000"/>
        </w:rPr>
        <w:t xml:space="preserve"> </w:t>
      </w:r>
      <w:r>
        <w:rPr>
          <w:rFonts w:ascii="Arial" w:hAnsi="Arial"/>
          <w:b/>
          <w:color w:val="FF0000"/>
        </w:rPr>
        <w:t xml:space="preserve">y Edad Corregida, </w:t>
      </w:r>
    </w:p>
    <w:p w:rsidR="00E35465" w:rsidRDefault="00E35465" w:rsidP="00E35465">
      <w:pPr>
        <w:rPr>
          <w:rFonts w:ascii="Arial" w:hAnsi="Arial"/>
          <w:b/>
          <w:color w:val="FF0000"/>
        </w:rPr>
      </w:pPr>
      <w:r>
        <w:rPr>
          <w:rFonts w:ascii="Arial" w:hAnsi="Arial"/>
          <w:b/>
          <w:color w:val="FF0000"/>
        </w:rPr>
        <w:tab/>
      </w:r>
      <w:proofErr w:type="gramStart"/>
      <w:r w:rsidRPr="00E35465">
        <w:rPr>
          <w:rFonts w:ascii="Arial" w:hAnsi="Arial"/>
          <w:b/>
          <w:color w:val="FF0000"/>
        </w:rPr>
        <w:t>prescript</w:t>
      </w:r>
      <w:r w:rsidR="00850980">
        <w:rPr>
          <w:rFonts w:ascii="Arial" w:hAnsi="Arial"/>
          <w:b/>
          <w:color w:val="FF0000"/>
        </w:rPr>
        <w:t>a</w:t>
      </w:r>
      <w:proofErr w:type="gramEnd"/>
      <w:r w:rsidRPr="00E35465">
        <w:rPr>
          <w:rFonts w:ascii="Arial" w:hAnsi="Arial"/>
          <w:b/>
          <w:color w:val="FF0000"/>
        </w:rPr>
        <w:t xml:space="preserve"> por </w:t>
      </w:r>
      <w:r w:rsidRPr="00E35465">
        <w:rPr>
          <w:rFonts w:ascii="Arial" w:hAnsi="Arial"/>
          <w:b/>
          <w:color w:val="FF0000"/>
        </w:rPr>
        <w:tab/>
      </w:r>
      <w:r>
        <w:rPr>
          <w:rFonts w:ascii="Arial" w:hAnsi="Arial"/>
          <w:b/>
          <w:color w:val="FF0000"/>
        </w:rPr>
        <w:t>Pediatras,</w:t>
      </w:r>
      <w:r w:rsidRPr="00E35465">
        <w:rPr>
          <w:rFonts w:ascii="Arial" w:hAnsi="Arial"/>
          <w:b/>
          <w:color w:val="FF0000"/>
        </w:rPr>
        <w:t xml:space="preserve"> </w:t>
      </w:r>
      <w:proofErr w:type="spellStart"/>
      <w:r w:rsidRPr="00E35465">
        <w:rPr>
          <w:rFonts w:ascii="Arial" w:hAnsi="Arial"/>
          <w:b/>
          <w:color w:val="FF0000"/>
        </w:rPr>
        <w:t>Neonatógogos</w:t>
      </w:r>
      <w:proofErr w:type="spellEnd"/>
      <w:r w:rsidRPr="00E35465">
        <w:rPr>
          <w:rFonts w:ascii="Arial" w:hAnsi="Arial"/>
          <w:b/>
          <w:color w:val="FF0000"/>
        </w:rPr>
        <w:t xml:space="preserve"> o </w:t>
      </w:r>
      <w:r>
        <w:rPr>
          <w:rFonts w:ascii="Arial" w:hAnsi="Arial"/>
          <w:b/>
          <w:color w:val="FF0000"/>
        </w:rPr>
        <w:t>J</w:t>
      </w:r>
      <w:r w:rsidRPr="00E35465">
        <w:rPr>
          <w:rFonts w:ascii="Arial" w:hAnsi="Arial"/>
          <w:b/>
          <w:color w:val="FF0000"/>
        </w:rPr>
        <w:t>efes de ambos servicios</w:t>
      </w:r>
    </w:p>
    <w:p w:rsidR="00850980" w:rsidRDefault="00850980" w:rsidP="00E35465">
      <w:pPr>
        <w:rPr>
          <w:rFonts w:ascii="Arial" w:hAnsi="Arial"/>
          <w:b/>
          <w:color w:val="FF0000"/>
        </w:rPr>
      </w:pPr>
    </w:p>
    <w:p w:rsidR="00850980" w:rsidRDefault="00850980" w:rsidP="00E35465">
      <w:pPr>
        <w:rPr>
          <w:rFonts w:ascii="Arial" w:hAnsi="Arial"/>
          <w:b/>
          <w:color w:val="FF0000"/>
        </w:rPr>
      </w:pPr>
    </w:p>
    <w:p w:rsidR="00850980" w:rsidRDefault="00850980" w:rsidP="00E35465">
      <w:pPr>
        <w:rPr>
          <w:rFonts w:ascii="Arial" w:hAnsi="Arial"/>
          <w:b/>
          <w:color w:val="FF0000"/>
        </w:rPr>
      </w:pPr>
      <w:r>
        <w:rPr>
          <w:rFonts w:ascii="Arial" w:hAnsi="Arial"/>
          <w:b/>
          <w:color w:val="FF0000"/>
        </w:rPr>
        <w:t xml:space="preserve">PARA TODOS LOS CASOS: </w:t>
      </w:r>
    </w:p>
    <w:p w:rsidR="00850980" w:rsidRDefault="00850980" w:rsidP="006434F9">
      <w:pPr>
        <w:numPr>
          <w:ilvl w:val="0"/>
          <w:numId w:val="28"/>
        </w:numPr>
        <w:rPr>
          <w:rFonts w:ascii="Arial" w:hAnsi="Arial"/>
          <w:b/>
          <w:color w:val="FF0000"/>
        </w:rPr>
      </w:pPr>
      <w:r>
        <w:rPr>
          <w:rFonts w:ascii="Arial" w:hAnsi="Arial"/>
          <w:b/>
          <w:color w:val="FF0000"/>
        </w:rPr>
        <w:t xml:space="preserve">LÍMITE MÁXIMO DE PRESCRIPCIÓN POR RECETA: 1 Kilo o 30 </w:t>
      </w:r>
      <w:proofErr w:type="spellStart"/>
      <w:r>
        <w:rPr>
          <w:rFonts w:ascii="Arial" w:hAnsi="Arial"/>
          <w:b/>
          <w:color w:val="FF0000"/>
        </w:rPr>
        <w:t>bricks</w:t>
      </w:r>
      <w:proofErr w:type="spellEnd"/>
      <w:r>
        <w:rPr>
          <w:rFonts w:ascii="Arial" w:hAnsi="Arial"/>
          <w:b/>
          <w:color w:val="FF0000"/>
        </w:rPr>
        <w:t>.</w:t>
      </w:r>
    </w:p>
    <w:p w:rsidR="00850980" w:rsidRPr="00E35465" w:rsidRDefault="006434F9" w:rsidP="006434F9">
      <w:pPr>
        <w:numPr>
          <w:ilvl w:val="0"/>
          <w:numId w:val="28"/>
        </w:numPr>
        <w:rPr>
          <w:rFonts w:ascii="Arial" w:hAnsi="Arial"/>
          <w:b/>
          <w:color w:val="FF0000"/>
        </w:rPr>
      </w:pPr>
      <w:r>
        <w:rPr>
          <w:rFonts w:ascii="Arial" w:hAnsi="Arial"/>
          <w:b/>
          <w:color w:val="FF0000"/>
        </w:rPr>
        <w:t>Las prescripciones de leches no pueden acompañarse con otros productos. En tal caso el beneficiario debe decidir que producto adquirir.</w:t>
      </w:r>
    </w:p>
    <w:p w:rsidR="00E35465" w:rsidRDefault="00E35465" w:rsidP="00E35465">
      <w:pPr>
        <w:rPr>
          <w:rFonts w:ascii="Arial" w:hAnsi="Arial"/>
        </w:rPr>
      </w:pPr>
    </w:p>
    <w:p w:rsidR="008C06E2" w:rsidRDefault="008C06E2">
      <w:pPr>
        <w:rPr>
          <w:rFonts w:ascii="Arial" w:hAnsi="Arial"/>
        </w:rPr>
      </w:pPr>
    </w:p>
    <w:p w:rsidR="00E35465" w:rsidRDefault="00E35465">
      <w:pPr>
        <w:rPr>
          <w:rFonts w:ascii="Arial" w:hAnsi="Arial"/>
        </w:rPr>
      </w:pPr>
    </w:p>
    <w:p w:rsidR="006269B3" w:rsidRDefault="006269B3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E35465" w:rsidRDefault="00E923CB">
      <w:pPr>
        <w:rPr>
          <w:rFonts w:ascii="Arial" w:hAnsi="Arial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175895</wp:posOffset>
                </wp:positionV>
                <wp:extent cx="5664200" cy="3705225"/>
                <wp:effectExtent l="0" t="0" r="12700" b="28575"/>
                <wp:wrapNone/>
                <wp:docPr id="1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0" cy="3705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19529" id="Rectangle 77" o:spid="_x0000_s1026" style="position:absolute;margin-left:-3.55pt;margin-top:13.85pt;width:446pt;height:29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" filled="f"/>
            </w:pict>
          </mc:Fallback>
        </mc:AlternateContent>
      </w:r>
    </w:p>
    <w:p w:rsidR="00DD6594" w:rsidRDefault="008965E7">
      <w:pPr>
        <w:rPr>
          <w:rFonts w:ascii="Arial" w:hAnsi="Arial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26670</wp:posOffset>
                </wp:positionV>
                <wp:extent cx="2057400" cy="390525"/>
                <wp:effectExtent l="0" t="0" r="0" b="0"/>
                <wp:wrapNone/>
                <wp:docPr id="1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753AD" id="Rectangle 76" o:spid="_x0000_s1026" style="position:absolute;margin-left:-3.3pt;margin-top:2.1pt;width:162pt;height:30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" filled="f"/>
            </w:pict>
          </mc:Fallback>
        </mc:AlternateContent>
      </w:r>
    </w:p>
    <w:p w:rsidR="00750FA1" w:rsidRPr="00750FA1" w:rsidRDefault="00750FA1">
      <w:pPr>
        <w:rPr>
          <w:rFonts w:ascii="Arial" w:hAnsi="Arial" w:cs="Arial"/>
          <w:sz w:val="24"/>
          <w:szCs w:val="24"/>
        </w:rPr>
      </w:pPr>
      <w:r w:rsidRPr="00750FA1">
        <w:rPr>
          <w:rFonts w:ascii="Arial" w:hAnsi="Arial" w:cs="Arial"/>
          <w:sz w:val="24"/>
          <w:szCs w:val="24"/>
        </w:rPr>
        <w:t>PLAN MATERNO INFANTIL</w:t>
      </w:r>
    </w:p>
    <w:p w:rsidR="00750FA1" w:rsidRPr="00750FA1" w:rsidRDefault="00750FA1">
      <w:pPr>
        <w:rPr>
          <w:rFonts w:ascii="Arial" w:hAnsi="Arial" w:cs="Arial"/>
        </w:rPr>
      </w:pPr>
    </w:p>
    <w:p w:rsidR="00E35465" w:rsidRDefault="00750FA1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>Las recetas para el niño deben ser prescriptas únicamente por médico pediatra y para la madre por médico especialista</w:t>
      </w:r>
      <w:r w:rsidR="001020DD">
        <w:rPr>
          <w:rFonts w:ascii="Arial" w:hAnsi="Arial" w:cs="Arial"/>
          <w:color w:val="FF0000"/>
        </w:rPr>
        <w:t>.</w:t>
      </w:r>
      <w:r w:rsidRPr="0070316B">
        <w:rPr>
          <w:rFonts w:ascii="Arial" w:hAnsi="Arial" w:cs="Arial"/>
          <w:color w:val="FF0000"/>
        </w:rPr>
        <w:t xml:space="preserve"> </w:t>
      </w:r>
    </w:p>
    <w:p w:rsidR="00E35465" w:rsidRDefault="00E35465">
      <w:pPr>
        <w:rPr>
          <w:rFonts w:ascii="Arial" w:hAnsi="Arial" w:cs="Arial"/>
          <w:color w:val="FF0000"/>
        </w:rPr>
      </w:pPr>
    </w:p>
    <w:p w:rsidR="00750FA1" w:rsidRPr="00E03E1E" w:rsidRDefault="00E35465" w:rsidP="00E35465">
      <w:pPr>
        <w:ind w:left="708" w:firstLine="708"/>
        <w:rPr>
          <w:rFonts w:ascii="Arial" w:hAnsi="Arial" w:cs="Arial"/>
          <w:sz w:val="22"/>
          <w:szCs w:val="22"/>
        </w:rPr>
      </w:pPr>
      <w:r w:rsidRPr="00E03E1E">
        <w:rPr>
          <w:rFonts w:ascii="Arial" w:hAnsi="Arial" w:cs="Arial"/>
          <w:b/>
          <w:color w:val="FF0000"/>
          <w:sz w:val="22"/>
          <w:szCs w:val="22"/>
        </w:rPr>
        <w:t>Todas l</w:t>
      </w:r>
      <w:r w:rsidR="00750FA1" w:rsidRPr="00E03E1E">
        <w:rPr>
          <w:rFonts w:ascii="Arial" w:hAnsi="Arial" w:cs="Arial"/>
          <w:b/>
          <w:color w:val="FF0000"/>
          <w:sz w:val="22"/>
          <w:szCs w:val="22"/>
        </w:rPr>
        <w:t>as recetas deben poseer el siguiente sello:</w:t>
      </w:r>
    </w:p>
    <w:p w:rsidR="00750FA1" w:rsidRDefault="008965E7" w:rsidP="00750FA1">
      <w:pPr>
        <w:jc w:val="center"/>
        <w:rPr>
          <w:rFonts w:ascii="Arial Black" w:hAnsi="Arial Black" w:cs="Arial"/>
          <w:b/>
        </w:rPr>
      </w:pPr>
      <w:r>
        <w:rPr>
          <w:rFonts w:ascii="Arial Black" w:hAnsi="Arial Black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116840</wp:posOffset>
                </wp:positionV>
                <wp:extent cx="2009775" cy="657225"/>
                <wp:effectExtent l="0" t="0" r="0" b="0"/>
                <wp:wrapNone/>
                <wp:docPr id="1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048B0" id="Rectangle 75" o:spid="_x0000_s1026" style="position:absolute;margin-left:142.7pt;margin-top:9.2pt;width:158.25pt;height:5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" filled="f"/>
            </w:pict>
          </mc:Fallback>
        </mc:AlternateContent>
      </w:r>
    </w:p>
    <w:p w:rsidR="00750FA1" w:rsidRPr="00750FA1" w:rsidRDefault="00750FA1" w:rsidP="00750FA1">
      <w:pPr>
        <w:jc w:val="center"/>
        <w:rPr>
          <w:rFonts w:ascii="Arial Black" w:hAnsi="Arial Black" w:cs="Arial"/>
          <w:b/>
        </w:rPr>
      </w:pPr>
      <w:r w:rsidRPr="00750FA1">
        <w:rPr>
          <w:rFonts w:ascii="Arial Black" w:hAnsi="Arial Black" w:cs="Arial"/>
          <w:b/>
        </w:rPr>
        <w:t>BENEFICIO MADRE – HIJO</w:t>
      </w:r>
    </w:p>
    <w:p w:rsidR="00750FA1" w:rsidRPr="00750FA1" w:rsidRDefault="00750FA1" w:rsidP="00750FA1">
      <w:pPr>
        <w:jc w:val="center"/>
        <w:rPr>
          <w:rFonts w:ascii="Arial Black" w:hAnsi="Arial Black" w:cs="Arial"/>
          <w:b/>
        </w:rPr>
      </w:pPr>
      <w:r w:rsidRPr="00750FA1">
        <w:rPr>
          <w:rFonts w:ascii="Arial Black" w:hAnsi="Arial Black" w:cs="Arial"/>
          <w:b/>
        </w:rPr>
        <w:t>Fecha de Inicio: ……………</w:t>
      </w:r>
      <w:r>
        <w:rPr>
          <w:rFonts w:ascii="Arial Black" w:hAnsi="Arial Black" w:cs="Arial"/>
          <w:b/>
        </w:rPr>
        <w:t>..</w:t>
      </w:r>
    </w:p>
    <w:p w:rsidR="00750FA1" w:rsidRPr="00750FA1" w:rsidRDefault="00750FA1" w:rsidP="00750FA1">
      <w:pPr>
        <w:jc w:val="center"/>
        <w:rPr>
          <w:rFonts w:ascii="Arial" w:hAnsi="Arial" w:cs="Arial"/>
          <w:b/>
        </w:rPr>
      </w:pPr>
      <w:r w:rsidRPr="00750FA1">
        <w:rPr>
          <w:rFonts w:ascii="Arial Black" w:hAnsi="Arial Black" w:cs="Arial"/>
          <w:b/>
        </w:rPr>
        <w:t>Fecha Final: ………………</w:t>
      </w:r>
      <w:r>
        <w:rPr>
          <w:rFonts w:ascii="Arial Black" w:hAnsi="Arial Black" w:cs="Arial"/>
          <w:b/>
        </w:rPr>
        <w:t>…...</w:t>
      </w:r>
    </w:p>
    <w:p w:rsidR="00750FA1" w:rsidRPr="00750FA1" w:rsidRDefault="00750FA1">
      <w:pPr>
        <w:rPr>
          <w:rFonts w:ascii="Arial" w:hAnsi="Arial" w:cs="Arial"/>
        </w:rPr>
      </w:pPr>
    </w:p>
    <w:p w:rsidR="00E923CB" w:rsidRDefault="00E923CB" w:rsidP="00DD6594">
      <w:pPr>
        <w:jc w:val="both"/>
        <w:rPr>
          <w:rFonts w:ascii="Arial" w:hAnsi="Arial" w:cs="Arial"/>
          <w:b/>
          <w:color w:val="FF0000"/>
        </w:rPr>
      </w:pPr>
      <w:r w:rsidRPr="00E923CB">
        <w:rPr>
          <w:rFonts w:ascii="Arial" w:hAnsi="Arial" w:cs="Arial"/>
          <w:color w:val="FF0000"/>
          <w:sz w:val="22"/>
          <w:szCs w:val="22"/>
          <w:shd w:val="clear" w:color="auto" w:fill="FFFFFF"/>
        </w:rPr>
        <w:t>En el caso de delegaciones que no posean este sello, el médico debe detallar dichas fechas, con firma del responsable de la delegación de Policía Federal</w:t>
      </w:r>
      <w:r w:rsidR="001020DD" w:rsidRPr="00E923CB">
        <w:rPr>
          <w:rFonts w:ascii="Arial" w:hAnsi="Arial" w:cs="Arial"/>
          <w:b/>
          <w:color w:val="FF0000"/>
          <w:sz w:val="22"/>
          <w:szCs w:val="22"/>
        </w:rPr>
        <w:t>.</w:t>
      </w:r>
      <w:r w:rsidR="00750FA1" w:rsidRPr="00E923CB">
        <w:rPr>
          <w:rFonts w:ascii="Arial" w:hAnsi="Arial" w:cs="Arial"/>
          <w:b/>
          <w:color w:val="FF0000"/>
        </w:rPr>
        <w:t xml:space="preserve"> </w:t>
      </w:r>
    </w:p>
    <w:p w:rsidR="00750FA1" w:rsidRPr="0070316B" w:rsidRDefault="00750FA1" w:rsidP="00DD6594">
      <w:pPr>
        <w:jc w:val="both"/>
        <w:rPr>
          <w:rFonts w:ascii="Arial" w:hAnsi="Arial" w:cs="Arial"/>
          <w:b/>
          <w:color w:val="FF0000"/>
        </w:rPr>
      </w:pPr>
      <w:r w:rsidRPr="0070316B">
        <w:rPr>
          <w:rFonts w:ascii="Arial" w:hAnsi="Arial" w:cs="Arial"/>
          <w:b/>
          <w:color w:val="FF0000"/>
          <w:sz w:val="22"/>
          <w:szCs w:val="22"/>
        </w:rPr>
        <w:t>Su ausencia será motivo de débito.</w:t>
      </w:r>
    </w:p>
    <w:p w:rsidR="00750FA1" w:rsidRDefault="00750FA1">
      <w:pPr>
        <w:rPr>
          <w:rFonts w:ascii="Arial" w:hAnsi="Arial" w:cs="Arial"/>
        </w:rPr>
      </w:pPr>
    </w:p>
    <w:p w:rsidR="00750FA1" w:rsidRDefault="00DD6594">
      <w:pPr>
        <w:rPr>
          <w:rFonts w:ascii="Arial" w:hAnsi="Arial" w:cs="Arial"/>
        </w:rPr>
      </w:pPr>
      <w:r>
        <w:rPr>
          <w:rFonts w:ascii="Arial" w:hAnsi="Arial" w:cs="Arial"/>
        </w:rPr>
        <w:t>Las vacunas preventivas poseen sólo el 50% de cobertura, aunque figuren en la receta.</w:t>
      </w:r>
    </w:p>
    <w:p w:rsidR="00B53C2F" w:rsidRDefault="00B53C2F">
      <w:pPr>
        <w:rPr>
          <w:rFonts w:ascii="Arial" w:hAnsi="Arial" w:cs="Arial"/>
        </w:rPr>
      </w:pPr>
    </w:p>
    <w:p w:rsidR="00B53C2F" w:rsidRPr="00B53C2F" w:rsidRDefault="00B53C2F">
      <w:pPr>
        <w:rPr>
          <w:rFonts w:ascii="Arial" w:hAnsi="Arial" w:cs="Arial"/>
          <w:b/>
        </w:rPr>
      </w:pPr>
      <w:r w:rsidRPr="00B53C2F">
        <w:rPr>
          <w:rFonts w:ascii="Arial" w:hAnsi="Arial" w:cs="Arial"/>
          <w:b/>
        </w:rPr>
        <w:t>MUY IMPORTANTE:</w:t>
      </w:r>
    </w:p>
    <w:p w:rsidR="00B53C2F" w:rsidRDefault="00B53C2F">
      <w:pPr>
        <w:rPr>
          <w:rFonts w:ascii="Arial" w:hAnsi="Arial" w:cs="Arial"/>
        </w:rPr>
      </w:pPr>
      <w:r>
        <w:rPr>
          <w:rFonts w:ascii="Arial" w:hAnsi="Arial" w:cs="Arial"/>
        </w:rPr>
        <w:t>No se aceptan en PMI recetas con descuento mixto (Un producto al 100% y otro al 50%).</w:t>
      </w:r>
    </w:p>
    <w:p w:rsidR="00B53C2F" w:rsidRPr="00200D45" w:rsidRDefault="00B53C2F">
      <w:pPr>
        <w:rPr>
          <w:rFonts w:ascii="Arial" w:hAnsi="Arial" w:cs="Arial"/>
          <w:b/>
          <w:i/>
          <w:color w:val="FF0000"/>
        </w:rPr>
      </w:pPr>
      <w:r w:rsidRPr="00200D45">
        <w:rPr>
          <w:rFonts w:ascii="Arial" w:hAnsi="Arial" w:cs="Arial"/>
          <w:b/>
          <w:i/>
          <w:color w:val="FF0000"/>
        </w:rPr>
        <w:t>Los productos del PMI con descuento del 50% deben ser prescriptos en recetas por separado de otros medicamentos que lleven el 100% de descuento e incluirse en la presentación en el plan ambulatorio.</w:t>
      </w:r>
    </w:p>
    <w:p w:rsidR="00B53C2F" w:rsidRDefault="00B53C2F">
      <w:pPr>
        <w:rPr>
          <w:rFonts w:ascii="Arial" w:hAnsi="Arial" w:cs="Arial"/>
        </w:rPr>
      </w:pPr>
    </w:p>
    <w:p w:rsidR="008C06E2" w:rsidRDefault="008C06E2">
      <w:pPr>
        <w:rPr>
          <w:rFonts w:ascii="Arial" w:hAnsi="Arial" w:cs="Arial"/>
        </w:rPr>
      </w:pPr>
    </w:p>
    <w:p w:rsidR="00332245" w:rsidRDefault="008965E7">
      <w:pPr>
        <w:rPr>
          <w:rFonts w:ascii="Arial" w:hAnsi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69215</wp:posOffset>
                </wp:positionV>
                <wp:extent cx="5601335" cy="1006475"/>
                <wp:effectExtent l="0" t="0" r="0" b="0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1335" cy="1006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BE8DA" id="Rectangle 4" o:spid="_x0000_s1026" style="position:absolute;margin-left:-3.3pt;margin-top:5.45pt;width:441.05pt;height:79.2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" filled="f" strokeweight="1pt"/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69215</wp:posOffset>
                </wp:positionV>
                <wp:extent cx="1372235" cy="360680"/>
                <wp:effectExtent l="0" t="0" r="0" b="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2235" cy="360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E67BA" id="Rectangle 7" o:spid="_x0000_s1026" style="position:absolute;margin-left:-3.3pt;margin-top:5.45pt;width:108.05pt;height:28.4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" filled="f" strokeweight="1pt"/>
            </w:pict>
          </mc:Fallback>
        </mc:AlternateContent>
      </w: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EXCLUSIONES</w:t>
      </w:r>
    </w:p>
    <w:p w:rsidR="00332245" w:rsidRDefault="00332245">
      <w:pPr>
        <w:rPr>
          <w:rFonts w:ascii="Arial" w:hAnsi="Arial"/>
        </w:rPr>
      </w:pPr>
    </w:p>
    <w:p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b/>
          <w:bCs/>
        </w:rPr>
        <w:t>Los descuentos</w:t>
      </w:r>
      <w:r>
        <w:rPr>
          <w:rFonts w:ascii="Arial" w:hAnsi="Arial"/>
        </w:rPr>
        <w:t xml:space="preserve"> indicados en este instructivo </w:t>
      </w:r>
      <w:r>
        <w:rPr>
          <w:rFonts w:ascii="Arial" w:hAnsi="Arial"/>
          <w:b/>
          <w:bCs/>
        </w:rPr>
        <w:t>se aplican solamente sobre las especialidades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bCs/>
        </w:rPr>
        <w:t>medicinales de venta bajo receta</w:t>
      </w:r>
      <w:r>
        <w:rPr>
          <w:rFonts w:ascii="Arial" w:hAnsi="Arial"/>
        </w:rPr>
        <w:t xml:space="preserve"> </w:t>
      </w:r>
      <w:r w:rsidR="00E5213B">
        <w:rPr>
          <w:rFonts w:ascii="Arial" w:hAnsi="Arial"/>
        </w:rPr>
        <w:t xml:space="preserve">incluidas en </w:t>
      </w:r>
      <w:r w:rsidR="00E86565">
        <w:rPr>
          <w:rFonts w:ascii="Arial" w:hAnsi="Arial"/>
        </w:rPr>
        <w:t>Manual Farmacéutico</w:t>
      </w:r>
      <w:r w:rsidR="0070316B">
        <w:rPr>
          <w:rFonts w:ascii="Arial" w:hAnsi="Arial"/>
        </w:rPr>
        <w:t>,</w:t>
      </w:r>
      <w:r w:rsidR="00E5213B">
        <w:rPr>
          <w:rFonts w:ascii="Arial" w:hAnsi="Arial"/>
        </w:rPr>
        <w:t xml:space="preserve"> </w:t>
      </w:r>
      <w:r>
        <w:rPr>
          <w:rFonts w:ascii="Arial" w:hAnsi="Arial"/>
        </w:rPr>
        <w:t>“</w:t>
      </w:r>
      <w:r>
        <w:rPr>
          <w:rFonts w:ascii="Arial" w:hAnsi="Arial"/>
          <w:b/>
          <w:bCs/>
          <w:i/>
          <w:iCs/>
        </w:rPr>
        <w:t>con excepción de las comprendidas en Listado de Grupos Terapéuticos Excluidos de la Cobertura</w:t>
      </w:r>
      <w:r>
        <w:rPr>
          <w:rFonts w:ascii="Arial" w:hAnsi="Arial"/>
        </w:rPr>
        <w:t xml:space="preserve">” </w:t>
      </w:r>
    </w:p>
    <w:p w:rsidR="00332245" w:rsidRDefault="00332245"/>
    <w:p w:rsidR="00332245" w:rsidRDefault="003A1658">
      <w:pPr>
        <w:rPr>
          <w:rFonts w:ascii="Arial" w:hAnsi="Arial" w:cs="Arial"/>
        </w:rPr>
      </w:pPr>
      <w:r w:rsidRPr="003A1658"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327025</wp:posOffset>
                </wp:positionV>
                <wp:extent cx="5582285" cy="1404620"/>
                <wp:effectExtent l="0" t="0" r="18415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2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7A2" w:rsidRPr="003A1658" w:rsidRDefault="006A07A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SOBRE LAS </w:t>
                            </w:r>
                            <w:r w:rsidRPr="003A16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PRESENTACIONES</w:t>
                            </w:r>
                          </w:p>
                          <w:p w:rsidR="006A07A2" w:rsidRDefault="006A07A2"/>
                          <w:p w:rsidR="006A07A2" w:rsidRPr="00B04E95" w:rsidRDefault="006A07A2" w:rsidP="00B04E95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spacing w:line="360" w:lineRule="auto"/>
                              <w:ind w:left="426" w:hanging="42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04E95">
                              <w:rPr>
                                <w:rFonts w:ascii="Arial" w:hAnsi="Arial" w:cs="Arial"/>
                              </w:rPr>
                              <w:t xml:space="preserve">VALIDACION ON LINE OBLIGATORIA, ingresando al link </w:t>
                            </w:r>
                            <w:hyperlink r:id="rId7" w:history="1">
                              <w:r w:rsidRPr="00B04E95">
                                <w:rPr>
                                  <w:rStyle w:val="Hipervnculo"/>
                                  <w:rFonts w:ascii="Arial" w:hAnsi="Arial" w:cs="Arial"/>
                                </w:rPr>
                                <w:t>https://sinval.ddaval.com.ar/</w:t>
                              </w:r>
                            </w:hyperlink>
                            <w:r w:rsidRPr="00B04E95">
                              <w:rPr>
                                <w:rFonts w:ascii="Arial" w:hAnsi="Arial" w:cs="Arial"/>
                              </w:rPr>
                              <w:t xml:space="preserve"> o con sistemas homologados.</w:t>
                            </w:r>
                          </w:p>
                          <w:p w:rsidR="006A07A2" w:rsidRPr="00B04E95" w:rsidRDefault="006A07A2" w:rsidP="00B04E95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spacing w:line="360" w:lineRule="auto"/>
                              <w:ind w:left="426" w:hanging="42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04E95">
                              <w:rPr>
                                <w:rFonts w:ascii="Arial" w:hAnsi="Arial" w:cs="Arial"/>
                              </w:rPr>
                              <w:t>A todas las recetas debe adjuntarse el váucher que emite el validador web o el ticket que emite su sistema de gestión homologado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B04E95">
                              <w:rPr>
                                <w:rFonts w:ascii="Arial" w:hAnsi="Arial" w:cs="Arial"/>
                              </w:rPr>
                              <w:t xml:space="preserve"> donde figure el </w:t>
                            </w:r>
                            <w:proofErr w:type="spellStart"/>
                            <w:r w:rsidRPr="00B04E95">
                              <w:rPr>
                                <w:rFonts w:ascii="Arial" w:hAnsi="Arial" w:cs="Arial"/>
                              </w:rPr>
                              <w:t>nro</w:t>
                            </w:r>
                            <w:proofErr w:type="spellEnd"/>
                            <w:r w:rsidRPr="00B04E95">
                              <w:rPr>
                                <w:rFonts w:ascii="Arial" w:hAnsi="Arial" w:cs="Arial"/>
                              </w:rPr>
                              <w:t xml:space="preserve"> de autorización que proporciona dicho validador.</w:t>
                            </w:r>
                          </w:p>
                          <w:p w:rsidR="006A07A2" w:rsidRPr="00B04E95" w:rsidRDefault="006A07A2" w:rsidP="00B04E95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spacing w:line="360" w:lineRule="auto"/>
                              <w:ind w:left="426" w:hanging="42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04E95">
                              <w:rPr>
                                <w:rFonts w:ascii="Arial" w:hAnsi="Arial" w:cs="Arial"/>
                              </w:rPr>
                              <w:t>El cierre de lotes debe realizarse desde la página web del validador.</w:t>
                            </w:r>
                          </w:p>
                          <w:p w:rsidR="006A07A2" w:rsidRPr="00B04E95" w:rsidRDefault="006A07A2" w:rsidP="00B04E95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spacing w:line="360" w:lineRule="auto"/>
                              <w:ind w:left="426" w:hanging="42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04E95">
                              <w:rPr>
                                <w:rFonts w:ascii="Arial" w:hAnsi="Arial" w:cs="Arial"/>
                              </w:rPr>
                              <w:t>Toda receta no validada será indefectiblemente debitada.</w:t>
                            </w:r>
                          </w:p>
                          <w:p w:rsidR="006A07A2" w:rsidRPr="00B04E95" w:rsidRDefault="006A07A2" w:rsidP="00B04E95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spacing w:line="360" w:lineRule="auto"/>
                              <w:ind w:left="426" w:hanging="42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04E95">
                              <w:rPr>
                                <w:rFonts w:ascii="Arial" w:hAnsi="Arial" w:cs="Arial"/>
                              </w:rPr>
                              <w:t>Período de Presentación: MENSUAL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.1pt;margin-top:25.75pt;width:439.55pt;height:110.6pt;z-index:251679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">
                <v:textbox style="mso-fit-shape-to-text:t">
                  <w:txbxContent>
                    <w:p w:rsidR="006A07A2" w:rsidRPr="003A1658" w:rsidRDefault="006A07A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SOBRE LAS </w:t>
                      </w:r>
                      <w:r w:rsidRPr="003A1658">
                        <w:rPr>
                          <w:rFonts w:ascii="Arial" w:hAnsi="Arial" w:cs="Arial"/>
                          <w:sz w:val="24"/>
                          <w:szCs w:val="24"/>
                        </w:rPr>
                        <w:t>PRESENTACIONES</w:t>
                      </w:r>
                    </w:p>
                    <w:p w:rsidR="006A07A2" w:rsidRDefault="006A07A2"/>
                    <w:p w:rsidR="006A07A2" w:rsidRPr="00B04E95" w:rsidRDefault="006A07A2" w:rsidP="00B04E95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spacing w:line="360" w:lineRule="auto"/>
                        <w:ind w:left="426" w:hanging="426"/>
                        <w:jc w:val="both"/>
                        <w:rPr>
                          <w:rFonts w:ascii="Arial" w:hAnsi="Arial" w:cs="Arial"/>
                        </w:rPr>
                      </w:pPr>
                      <w:r w:rsidRPr="00B04E95">
                        <w:rPr>
                          <w:rFonts w:ascii="Arial" w:hAnsi="Arial" w:cs="Arial"/>
                        </w:rPr>
                        <w:t xml:space="preserve">VALIDACION ON LINE OBLIGATORIA, ingresando al link </w:t>
                      </w:r>
                      <w:hyperlink r:id="rId8" w:history="1">
                        <w:r w:rsidRPr="00B04E95">
                          <w:rPr>
                            <w:rStyle w:val="Hipervnculo"/>
                            <w:rFonts w:ascii="Arial" w:hAnsi="Arial" w:cs="Arial"/>
                          </w:rPr>
                          <w:t>https://sinval.ddaval.com.ar/</w:t>
                        </w:r>
                      </w:hyperlink>
                      <w:r w:rsidRPr="00B04E95">
                        <w:rPr>
                          <w:rFonts w:ascii="Arial" w:hAnsi="Arial" w:cs="Arial"/>
                        </w:rPr>
                        <w:t xml:space="preserve"> o con sistemas homologados.</w:t>
                      </w:r>
                    </w:p>
                    <w:p w:rsidR="006A07A2" w:rsidRPr="00B04E95" w:rsidRDefault="006A07A2" w:rsidP="00B04E95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spacing w:line="360" w:lineRule="auto"/>
                        <w:ind w:left="426" w:hanging="426"/>
                        <w:jc w:val="both"/>
                        <w:rPr>
                          <w:rFonts w:ascii="Arial" w:hAnsi="Arial" w:cs="Arial"/>
                        </w:rPr>
                      </w:pPr>
                      <w:r w:rsidRPr="00B04E95">
                        <w:rPr>
                          <w:rFonts w:ascii="Arial" w:hAnsi="Arial" w:cs="Arial"/>
                        </w:rPr>
                        <w:t>A todas las recetas debe adjuntarse el váucher que emite el validador web o el ticket que emite su sistema de gestión homologado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B04E95">
                        <w:rPr>
                          <w:rFonts w:ascii="Arial" w:hAnsi="Arial" w:cs="Arial"/>
                        </w:rPr>
                        <w:t xml:space="preserve"> donde figure el nro de autorización que proporciona dicho validador.</w:t>
                      </w:r>
                    </w:p>
                    <w:p w:rsidR="006A07A2" w:rsidRPr="00B04E95" w:rsidRDefault="006A07A2" w:rsidP="00B04E95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spacing w:line="360" w:lineRule="auto"/>
                        <w:ind w:left="426" w:hanging="426"/>
                        <w:jc w:val="both"/>
                        <w:rPr>
                          <w:rFonts w:ascii="Arial" w:hAnsi="Arial" w:cs="Arial"/>
                        </w:rPr>
                      </w:pPr>
                      <w:r w:rsidRPr="00B04E95">
                        <w:rPr>
                          <w:rFonts w:ascii="Arial" w:hAnsi="Arial" w:cs="Arial"/>
                        </w:rPr>
                        <w:t>El cierre de lotes debe realizarse desde la página web del validador.</w:t>
                      </w:r>
                    </w:p>
                    <w:p w:rsidR="006A07A2" w:rsidRPr="00B04E95" w:rsidRDefault="006A07A2" w:rsidP="00B04E95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spacing w:line="360" w:lineRule="auto"/>
                        <w:ind w:left="426" w:hanging="426"/>
                        <w:jc w:val="both"/>
                        <w:rPr>
                          <w:rFonts w:ascii="Arial" w:hAnsi="Arial" w:cs="Arial"/>
                        </w:rPr>
                      </w:pPr>
                      <w:r w:rsidRPr="00B04E95">
                        <w:rPr>
                          <w:rFonts w:ascii="Arial" w:hAnsi="Arial" w:cs="Arial"/>
                        </w:rPr>
                        <w:t>Toda receta no validada será indefectiblemente debitada.</w:t>
                      </w:r>
                    </w:p>
                    <w:p w:rsidR="006A07A2" w:rsidRPr="00B04E95" w:rsidRDefault="006A07A2" w:rsidP="00B04E95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spacing w:line="360" w:lineRule="auto"/>
                        <w:ind w:left="426" w:hanging="426"/>
                        <w:jc w:val="both"/>
                        <w:rPr>
                          <w:rFonts w:ascii="Arial" w:hAnsi="Arial" w:cs="Arial"/>
                        </w:rPr>
                      </w:pPr>
                      <w:r w:rsidRPr="00B04E95">
                        <w:rPr>
                          <w:rFonts w:ascii="Arial" w:hAnsi="Arial" w:cs="Arial"/>
                        </w:rPr>
                        <w:t>Período de Presentación: MENSUAL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A1658" w:rsidRDefault="003A1658">
      <w:pPr>
        <w:rPr>
          <w:rFonts w:ascii="Arial" w:hAnsi="Arial" w:cs="Arial"/>
        </w:rPr>
      </w:pPr>
    </w:p>
    <w:p w:rsidR="003A1658" w:rsidRDefault="003A1658">
      <w:pPr>
        <w:rPr>
          <w:rFonts w:ascii="Arial" w:hAnsi="Arial" w:cs="Arial"/>
        </w:rPr>
      </w:pPr>
    </w:p>
    <w:p w:rsidR="003A1658" w:rsidRDefault="003A1658">
      <w:pPr>
        <w:rPr>
          <w:rFonts w:ascii="Arial" w:hAnsi="Arial" w:cs="Arial"/>
        </w:rPr>
      </w:pPr>
    </w:p>
    <w:p w:rsidR="003A1658" w:rsidRDefault="003A1658">
      <w:pPr>
        <w:rPr>
          <w:rFonts w:ascii="Arial" w:hAnsi="Arial" w:cs="Arial"/>
        </w:rPr>
      </w:pPr>
    </w:p>
    <w:p w:rsidR="00332245" w:rsidRDefault="008C06E2">
      <w:r>
        <w:rPr>
          <w:rFonts w:ascii="Arial" w:hAnsi="Arial" w:cs="Arial"/>
        </w:rPr>
        <w:br w:type="page"/>
      </w:r>
    </w:p>
    <w:p w:rsidR="006B3060" w:rsidRPr="006B3060" w:rsidRDefault="008965E7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-128270</wp:posOffset>
                </wp:positionV>
                <wp:extent cx="5601335" cy="4431030"/>
                <wp:effectExtent l="0" t="0" r="0" b="0"/>
                <wp:wrapNone/>
                <wp:docPr id="13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1335" cy="443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268F1" id="Rectangle 78" o:spid="_x0000_s1026" style="position:absolute;margin-left:-3.3pt;margin-top:-10.1pt;width:441.05pt;height:348.9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ex8gIAADgGAAAOAAAAZHJzL2Uyb0RvYy54bWysVF1vmzAUfZ+0/2D5nQKB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" filled="f" strokeweight="1pt"/>
            </w:pict>
          </mc:Fallback>
        </mc:AlternateContent>
      </w:r>
      <w:r w:rsidR="006B3060" w:rsidRPr="006B3060">
        <w:rPr>
          <w:rFonts w:ascii="Arial" w:hAnsi="Arial" w:cs="Arial"/>
          <w:b/>
          <w:sz w:val="24"/>
          <w:szCs w:val="24"/>
        </w:rPr>
        <w:t>LISTADO DE GRUPOS TERAPEUTICOS EXCLUIDOS DE LA COBERTURA</w:t>
      </w:r>
    </w:p>
    <w:p w:rsidR="006B3060" w:rsidRPr="006B3060" w:rsidRDefault="006B3060">
      <w:pPr>
        <w:rPr>
          <w:rFonts w:ascii="Arial" w:hAnsi="Arial" w:cs="Arial"/>
        </w:rPr>
      </w:pPr>
    </w:p>
    <w:p w:rsidR="006B3060" w:rsidRPr="006B3060" w:rsidRDefault="006B3060">
      <w:pPr>
        <w:rPr>
          <w:rFonts w:ascii="Arial" w:hAnsi="Arial" w:cs="Arial"/>
          <w:b/>
        </w:rPr>
      </w:pPr>
      <w:r w:rsidRPr="006B3060">
        <w:rPr>
          <w:rFonts w:ascii="Arial" w:hAnsi="Arial" w:cs="Arial"/>
          <w:b/>
        </w:rPr>
        <w:t>PLANES AMBULATORIO y PMI:</w:t>
      </w:r>
    </w:p>
    <w:p w:rsidR="006B3060" w:rsidRPr="006B3060" w:rsidRDefault="006B3060">
      <w:pPr>
        <w:rPr>
          <w:rFonts w:ascii="Arial" w:hAnsi="Arial" w:cs="Arial"/>
        </w:rPr>
      </w:pPr>
    </w:p>
    <w:p w:rsidR="006B3060" w:rsidRDefault="006B3060" w:rsidP="00796C00">
      <w:pPr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Accesorios de todo tipo</w:t>
      </w:r>
    </w:p>
    <w:p w:rsidR="006B3060" w:rsidRDefault="006B3060" w:rsidP="00796C00">
      <w:pPr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Antisépticos de uso externo</w:t>
      </w:r>
    </w:p>
    <w:p w:rsidR="006B3060" w:rsidRDefault="006B3060" w:rsidP="00796C00">
      <w:pPr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Artículos de belleza, tocador, productos para la estética.</w:t>
      </w:r>
    </w:p>
    <w:p w:rsidR="006B3060" w:rsidRDefault="006B3060" w:rsidP="00796C00">
      <w:pPr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Bolsas de colostomía.</w:t>
      </w:r>
    </w:p>
    <w:p w:rsidR="006B3060" w:rsidRDefault="006B3060" w:rsidP="00796C00">
      <w:pPr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Edulcorantes</w:t>
      </w:r>
    </w:p>
    <w:p w:rsidR="006B3060" w:rsidRDefault="006B3060" w:rsidP="00796C00">
      <w:pPr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Recetas magistrales, alopáticas y homeopáticas.</w:t>
      </w:r>
    </w:p>
    <w:p w:rsidR="00B53C2F" w:rsidRPr="004A7DE9" w:rsidRDefault="00BB12B6" w:rsidP="004A7DE9">
      <w:pPr>
        <w:numPr>
          <w:ilvl w:val="0"/>
          <w:numId w:val="23"/>
        </w:numPr>
        <w:rPr>
          <w:rFonts w:ascii="Arial" w:hAnsi="Arial" w:cs="Arial"/>
        </w:rPr>
      </w:pPr>
      <w:proofErr w:type="spellStart"/>
      <w:r w:rsidRPr="004A7DE9">
        <w:rPr>
          <w:rFonts w:ascii="Arial" w:hAnsi="Arial" w:cs="Arial"/>
        </w:rPr>
        <w:t>Ci</w:t>
      </w:r>
      <w:r w:rsidR="00C074B7" w:rsidRPr="004A7DE9">
        <w:rPr>
          <w:rFonts w:ascii="Arial" w:hAnsi="Arial" w:cs="Arial"/>
        </w:rPr>
        <w:t>tostáticos</w:t>
      </w:r>
      <w:proofErr w:type="spellEnd"/>
      <w:r w:rsidR="00C074B7" w:rsidRPr="004A7DE9">
        <w:rPr>
          <w:rFonts w:ascii="Arial" w:hAnsi="Arial" w:cs="Arial"/>
        </w:rPr>
        <w:t xml:space="preserve"> / Oncológicos</w:t>
      </w:r>
    </w:p>
    <w:p w:rsidR="006B3060" w:rsidRDefault="006B3060" w:rsidP="00796C00">
      <w:pPr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Pastas, polvos y productos odontológicos</w:t>
      </w:r>
    </w:p>
    <w:p w:rsidR="006B3060" w:rsidRDefault="006B3060" w:rsidP="00796C00">
      <w:pPr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Productos sin troquel</w:t>
      </w:r>
    </w:p>
    <w:p w:rsidR="006B3060" w:rsidRDefault="006B3060" w:rsidP="00796C00">
      <w:pPr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Productos para la disfunción eréctil.</w:t>
      </w:r>
    </w:p>
    <w:p w:rsidR="00B808BC" w:rsidRDefault="00B808BC" w:rsidP="00796C00">
      <w:pPr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ORLISTAT</w:t>
      </w:r>
    </w:p>
    <w:p w:rsidR="006B3060" w:rsidRDefault="006B3060" w:rsidP="00796C00">
      <w:pPr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Venta Libre</w:t>
      </w:r>
    </w:p>
    <w:p w:rsidR="006B3060" w:rsidRDefault="006B3060" w:rsidP="00796C00">
      <w:pPr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Leches (excepto en </w:t>
      </w:r>
      <w:r w:rsidR="0030088A">
        <w:rPr>
          <w:rFonts w:ascii="Arial" w:hAnsi="Arial" w:cs="Arial"/>
        </w:rPr>
        <w:t xml:space="preserve">plan </w:t>
      </w:r>
      <w:r>
        <w:rPr>
          <w:rFonts w:ascii="Arial" w:hAnsi="Arial" w:cs="Arial"/>
        </w:rPr>
        <w:t>PMI)</w:t>
      </w:r>
    </w:p>
    <w:p w:rsidR="0030088A" w:rsidRDefault="0030088A" w:rsidP="003321DF">
      <w:pPr>
        <w:ind w:left="720"/>
        <w:rPr>
          <w:rFonts w:ascii="Arial" w:hAnsi="Arial" w:cs="Arial"/>
        </w:rPr>
      </w:pPr>
    </w:p>
    <w:p w:rsidR="006B3060" w:rsidRDefault="006B3060">
      <w:pPr>
        <w:rPr>
          <w:rFonts w:ascii="Arial" w:hAnsi="Arial" w:cs="Arial"/>
        </w:rPr>
      </w:pPr>
    </w:p>
    <w:p w:rsidR="006B3060" w:rsidRPr="00796C00" w:rsidRDefault="006B3060">
      <w:pPr>
        <w:rPr>
          <w:rFonts w:ascii="Arial" w:hAnsi="Arial" w:cs="Arial"/>
          <w:b/>
        </w:rPr>
      </w:pPr>
      <w:r w:rsidRPr="00796C00">
        <w:rPr>
          <w:rFonts w:ascii="Arial" w:hAnsi="Arial" w:cs="Arial"/>
          <w:b/>
        </w:rPr>
        <w:t>PLAN CRONICOS:</w:t>
      </w:r>
    </w:p>
    <w:p w:rsidR="006B3060" w:rsidRDefault="006B3060">
      <w:pPr>
        <w:rPr>
          <w:rFonts w:ascii="Arial" w:hAnsi="Arial" w:cs="Arial"/>
        </w:rPr>
      </w:pPr>
    </w:p>
    <w:p w:rsidR="006B3060" w:rsidRDefault="006B3060" w:rsidP="00796C00">
      <w:pPr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Oncológicos y </w:t>
      </w:r>
      <w:proofErr w:type="spellStart"/>
      <w:r>
        <w:rPr>
          <w:rFonts w:ascii="Arial" w:hAnsi="Arial" w:cs="Arial"/>
        </w:rPr>
        <w:t>citostáticos</w:t>
      </w:r>
      <w:proofErr w:type="spellEnd"/>
    </w:p>
    <w:p w:rsidR="006B3060" w:rsidRDefault="006B3060" w:rsidP="00796C00">
      <w:pPr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Insulinas</w:t>
      </w:r>
    </w:p>
    <w:p w:rsidR="006B3060" w:rsidRDefault="006B3060" w:rsidP="00796C00">
      <w:pPr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Accesorios de todo tipo</w:t>
      </w:r>
    </w:p>
    <w:p w:rsidR="006B3060" w:rsidRDefault="006B3060" w:rsidP="00796C00">
      <w:pPr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Psicotrópicos</w:t>
      </w:r>
    </w:p>
    <w:p w:rsidR="006B3060" w:rsidRDefault="006B3060" w:rsidP="00796C00">
      <w:pPr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Estupefacientes</w:t>
      </w:r>
    </w:p>
    <w:p w:rsidR="006166EF" w:rsidRDefault="006166EF" w:rsidP="00796C00">
      <w:pPr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Toda aquella medicación que esté fuera del listado adjunto.</w:t>
      </w:r>
    </w:p>
    <w:p w:rsidR="006B3060" w:rsidRPr="006B3060" w:rsidRDefault="006B3060">
      <w:pPr>
        <w:rPr>
          <w:rFonts w:ascii="Arial" w:hAnsi="Arial" w:cs="Arial"/>
        </w:rPr>
      </w:pPr>
    </w:p>
    <w:p w:rsidR="008C06E2" w:rsidRDefault="008C06E2" w:rsidP="00DD6594">
      <w:pPr>
        <w:jc w:val="center"/>
        <w:rPr>
          <w:rFonts w:ascii="Arial" w:hAnsi="Arial"/>
          <w:b/>
          <w:sz w:val="24"/>
          <w:u w:val="single"/>
        </w:rPr>
      </w:pPr>
    </w:p>
    <w:p w:rsidR="00FE6C4E" w:rsidRDefault="001C61C2" w:rsidP="00DD6594">
      <w:pPr>
        <w:jc w:val="center"/>
        <w:rPr>
          <w:rFonts w:ascii="Arial" w:hAnsi="Arial"/>
          <w:b/>
          <w:sz w:val="24"/>
          <w:u w:val="single"/>
        </w:rPr>
      </w:pPr>
      <w:r w:rsidRPr="00DD6594">
        <w:rPr>
          <w:rFonts w:ascii="Arial" w:hAnsi="Arial"/>
          <w:b/>
          <w:noProof/>
          <w:sz w:val="24"/>
          <w:u w:val="single"/>
          <w:lang w:val="es-AR" w:eastAsia="es-A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216535</wp:posOffset>
                </wp:positionV>
                <wp:extent cx="2419350" cy="1524000"/>
                <wp:effectExtent l="0" t="0" r="0" b="0"/>
                <wp:wrapNone/>
                <wp:docPr id="1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07A2" w:rsidRDefault="006A07A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8"/>
                                <w:szCs w:val="18"/>
                                <w:lang w:val="es-AR" w:eastAsia="es-AR"/>
                              </w:rPr>
                              <w:drawing>
                                <wp:inline distT="0" distB="0" distL="0" distR="0" wp14:anchorId="26BFD883" wp14:editId="28E1E199">
                                  <wp:extent cx="2208194" cy="1381125"/>
                                  <wp:effectExtent l="0" t="0" r="1905" b="0"/>
                                  <wp:docPr id="7" name="Imagen 7" descr="image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2795" cy="1396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27" type="#_x0000_t202" style="position:absolute;left:0;text-align:left;margin-left:-9.5pt;margin-top:17.05pt;width:190.5pt;height:12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" stroked="f">
                <v:textbox>
                  <w:txbxContent>
                    <w:p w:rsidR="006A07A2" w:rsidRDefault="006A07A2">
                      <w:pPr>
                        <w:rPr>
                          <w:lang w:val="es-ES"/>
                        </w:rPr>
                      </w:pPr>
                      <w:r>
                        <w:rPr>
                          <w:rFonts w:ascii="Arial" w:hAnsi="Arial"/>
                          <w:noProof/>
                          <w:sz w:val="18"/>
                          <w:szCs w:val="18"/>
                          <w:lang w:val="es-AR" w:eastAsia="es-AR"/>
                        </w:rPr>
                        <w:drawing>
                          <wp:inline distT="0" distB="0" distL="0" distR="0" wp14:anchorId="26BFD883" wp14:editId="28E1E199">
                            <wp:extent cx="2208194" cy="1381125"/>
                            <wp:effectExtent l="0" t="0" r="1905" b="0"/>
                            <wp:docPr id="7" name="Imagen 7" descr="image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2795" cy="1396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6594">
        <w:rPr>
          <w:rFonts w:ascii="Arial" w:hAnsi="Arial"/>
          <w:b/>
          <w:sz w:val="24"/>
          <w:u w:val="single"/>
        </w:rPr>
        <w:t>MODELO</w:t>
      </w:r>
      <w:r w:rsidR="004F3784">
        <w:rPr>
          <w:rFonts w:ascii="Arial" w:hAnsi="Arial"/>
          <w:b/>
          <w:sz w:val="24"/>
          <w:u w:val="single"/>
        </w:rPr>
        <w:t>S</w:t>
      </w:r>
      <w:r w:rsidR="00DD6594">
        <w:rPr>
          <w:rFonts w:ascii="Arial" w:hAnsi="Arial"/>
          <w:b/>
          <w:sz w:val="24"/>
          <w:u w:val="single"/>
        </w:rPr>
        <w:t xml:space="preserve"> DE CREDENCIAL</w:t>
      </w:r>
      <w:r w:rsidR="004F3784">
        <w:rPr>
          <w:rFonts w:ascii="Arial" w:hAnsi="Arial"/>
          <w:b/>
          <w:sz w:val="24"/>
          <w:u w:val="single"/>
        </w:rPr>
        <w:t>ES</w:t>
      </w:r>
    </w:p>
    <w:p w:rsidR="00DD6594" w:rsidRDefault="00C93BEB" w:rsidP="00DD6594">
      <w:pPr>
        <w:jc w:val="center"/>
        <w:rPr>
          <w:rFonts w:ascii="Arial" w:hAnsi="Arial"/>
          <w:b/>
          <w:sz w:val="24"/>
          <w:u w:val="single"/>
        </w:rPr>
      </w:pPr>
      <w:r w:rsidRPr="00DD6594">
        <w:rPr>
          <w:rFonts w:ascii="Arial" w:hAnsi="Arial"/>
          <w:b/>
          <w:noProof/>
          <w:sz w:val="24"/>
          <w:u w:val="single"/>
          <w:lang w:val="es-AR" w:eastAsia="es-A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2955290</wp:posOffset>
                </wp:positionH>
                <wp:positionV relativeFrom="paragraph">
                  <wp:posOffset>22225</wp:posOffset>
                </wp:positionV>
                <wp:extent cx="2514600" cy="1619250"/>
                <wp:effectExtent l="0" t="0" r="0" b="0"/>
                <wp:wrapNone/>
                <wp:docPr id="1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A07A2" w:rsidRDefault="006A07A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8"/>
                                <w:szCs w:val="18"/>
                                <w:lang w:val="es-AR" w:eastAsia="es-AR"/>
                              </w:rPr>
                              <w:drawing>
                                <wp:inline distT="0" distB="0" distL="0" distR="0" wp14:anchorId="7E8C476B" wp14:editId="669CC65C">
                                  <wp:extent cx="2303244" cy="1457325"/>
                                  <wp:effectExtent l="0" t="0" r="1905" b="0"/>
                                  <wp:docPr id="8" name="Imagen 8" descr="image (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(2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6025" cy="1471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28" type="#_x0000_t202" style="position:absolute;left:0;text-align:left;margin-left:232.7pt;margin-top:1.75pt;width:198pt;height:127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" filled="f" stroked="f">
                <v:textbox>
                  <w:txbxContent>
                    <w:p w:rsidR="006A07A2" w:rsidRDefault="006A07A2">
                      <w:pPr>
                        <w:rPr>
                          <w:lang w:val="es-ES"/>
                        </w:rPr>
                      </w:pPr>
                      <w:r>
                        <w:rPr>
                          <w:rFonts w:ascii="Arial" w:hAnsi="Arial"/>
                          <w:noProof/>
                          <w:sz w:val="18"/>
                          <w:szCs w:val="18"/>
                          <w:lang w:val="es-AR" w:eastAsia="es-AR"/>
                        </w:rPr>
                        <w:drawing>
                          <wp:inline distT="0" distB="0" distL="0" distR="0" wp14:anchorId="7E8C476B" wp14:editId="669CC65C">
                            <wp:extent cx="2303244" cy="1457325"/>
                            <wp:effectExtent l="0" t="0" r="1905" b="0"/>
                            <wp:docPr id="8" name="Imagen 8" descr="image (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(2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6025" cy="1471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D6594" w:rsidRDefault="00DD6594" w:rsidP="00DD6594">
      <w:pPr>
        <w:jc w:val="center"/>
        <w:rPr>
          <w:rFonts w:ascii="Arial" w:hAnsi="Arial"/>
          <w:b/>
          <w:sz w:val="24"/>
          <w:u w:val="single"/>
        </w:rPr>
      </w:pPr>
    </w:p>
    <w:p w:rsidR="00DD6594" w:rsidRDefault="00DD6594" w:rsidP="00DD6594">
      <w:pPr>
        <w:jc w:val="center"/>
        <w:rPr>
          <w:rFonts w:ascii="Arial" w:hAnsi="Arial"/>
          <w:b/>
          <w:sz w:val="24"/>
          <w:u w:val="single"/>
        </w:rPr>
      </w:pPr>
    </w:p>
    <w:p w:rsidR="00DD6594" w:rsidRDefault="00DD6594" w:rsidP="00DD6594">
      <w:pPr>
        <w:jc w:val="center"/>
        <w:rPr>
          <w:rFonts w:ascii="Arial" w:hAnsi="Arial"/>
          <w:b/>
          <w:sz w:val="24"/>
          <w:u w:val="single"/>
        </w:rPr>
      </w:pPr>
    </w:p>
    <w:p w:rsidR="00DD6594" w:rsidRDefault="00DD6594" w:rsidP="00DD6594">
      <w:pPr>
        <w:jc w:val="center"/>
        <w:rPr>
          <w:rFonts w:ascii="Arial" w:hAnsi="Arial"/>
          <w:b/>
          <w:sz w:val="24"/>
          <w:u w:val="single"/>
        </w:rPr>
      </w:pPr>
    </w:p>
    <w:p w:rsidR="00DD6594" w:rsidRDefault="00DD6594" w:rsidP="00DD6594">
      <w:pPr>
        <w:jc w:val="center"/>
        <w:rPr>
          <w:rFonts w:ascii="Arial" w:hAnsi="Arial"/>
          <w:b/>
          <w:sz w:val="24"/>
          <w:u w:val="single"/>
        </w:rPr>
      </w:pPr>
    </w:p>
    <w:p w:rsidR="00DD6594" w:rsidRDefault="00DD6594" w:rsidP="00DD6594">
      <w:pPr>
        <w:jc w:val="center"/>
        <w:rPr>
          <w:rFonts w:ascii="Arial" w:hAnsi="Arial"/>
          <w:b/>
          <w:sz w:val="24"/>
          <w:u w:val="single"/>
        </w:rPr>
      </w:pPr>
    </w:p>
    <w:p w:rsidR="00DD6594" w:rsidRDefault="00DD6594" w:rsidP="00DD6594">
      <w:pPr>
        <w:jc w:val="center"/>
        <w:rPr>
          <w:rFonts w:ascii="Arial" w:hAnsi="Arial"/>
          <w:b/>
          <w:sz w:val="24"/>
          <w:u w:val="single"/>
        </w:rPr>
      </w:pPr>
    </w:p>
    <w:p w:rsidR="00DD6594" w:rsidRDefault="00DD6594" w:rsidP="00DD6594">
      <w:pPr>
        <w:jc w:val="center"/>
        <w:rPr>
          <w:rFonts w:ascii="Arial" w:hAnsi="Arial"/>
          <w:b/>
          <w:sz w:val="24"/>
          <w:u w:val="single"/>
        </w:rPr>
      </w:pPr>
    </w:p>
    <w:p w:rsidR="001C61C2" w:rsidRDefault="001C61C2" w:rsidP="00DD6594">
      <w:pPr>
        <w:ind w:firstLine="708"/>
        <w:rPr>
          <w:rFonts w:ascii="Arial" w:hAnsi="Arial"/>
          <w:b/>
        </w:rPr>
      </w:pPr>
    </w:p>
    <w:p w:rsidR="006A1A12" w:rsidRPr="001C61C2" w:rsidRDefault="006A1A12" w:rsidP="001C61C2">
      <w:pPr>
        <w:ind w:firstLine="708"/>
        <w:jc w:val="center"/>
        <w:rPr>
          <w:rFonts w:ascii="Arial" w:hAnsi="Arial"/>
          <w:b/>
          <w:sz w:val="24"/>
          <w:szCs w:val="24"/>
        </w:rPr>
      </w:pPr>
    </w:p>
    <w:p w:rsidR="006A1A12" w:rsidRDefault="001C61C2" w:rsidP="00DD6594">
      <w:pPr>
        <w:ind w:firstLine="708"/>
        <w:rPr>
          <w:rFonts w:ascii="Arial" w:hAnsi="Arial"/>
          <w:b/>
        </w:rPr>
      </w:pPr>
      <w:r w:rsidRPr="006A1A12">
        <w:rPr>
          <w:rFonts w:ascii="Arial" w:hAnsi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32385</wp:posOffset>
                </wp:positionV>
                <wp:extent cx="2366645" cy="1485900"/>
                <wp:effectExtent l="0" t="0" r="0" b="0"/>
                <wp:wrapNone/>
                <wp:docPr id="1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64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A07A2" w:rsidRDefault="006A07A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29" type="#_x0000_t202" style="position:absolute;left:0;text-align:left;margin-left:127.35pt;margin-top:2.55pt;width:186.35pt;height:117pt;z-index: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" filled="f" stroked="f">
                <v:textbox style="mso-fit-shape-to-text:t">
                  <w:txbxContent>
                    <w:p w:rsidR="006A07A2" w:rsidRDefault="006A07A2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1A12" w:rsidRDefault="006A1A12" w:rsidP="00DD6594">
      <w:pPr>
        <w:ind w:firstLine="708"/>
        <w:rPr>
          <w:rFonts w:ascii="Arial" w:hAnsi="Arial"/>
          <w:b/>
        </w:rPr>
      </w:pPr>
    </w:p>
    <w:p w:rsidR="006A1A12" w:rsidRDefault="006A1A12" w:rsidP="00DD6594">
      <w:pPr>
        <w:ind w:firstLine="708"/>
        <w:rPr>
          <w:rFonts w:ascii="Arial" w:hAnsi="Arial"/>
          <w:b/>
        </w:rPr>
      </w:pPr>
    </w:p>
    <w:p w:rsidR="006A1A12" w:rsidRDefault="006A1A12" w:rsidP="00DD6594">
      <w:pPr>
        <w:ind w:firstLine="708"/>
        <w:rPr>
          <w:rFonts w:ascii="Arial" w:hAnsi="Arial"/>
          <w:b/>
        </w:rPr>
      </w:pPr>
    </w:p>
    <w:p w:rsidR="006A1A12" w:rsidRDefault="006A1A12" w:rsidP="00DD6594">
      <w:pPr>
        <w:ind w:firstLine="708"/>
        <w:rPr>
          <w:rFonts w:ascii="Arial" w:hAnsi="Arial"/>
          <w:b/>
        </w:rPr>
      </w:pPr>
    </w:p>
    <w:p w:rsidR="006A1A12" w:rsidRDefault="006A1A12" w:rsidP="00DD6594">
      <w:pPr>
        <w:ind w:firstLine="708"/>
        <w:rPr>
          <w:rFonts w:ascii="Arial" w:hAnsi="Arial"/>
          <w:b/>
        </w:rPr>
      </w:pPr>
    </w:p>
    <w:p w:rsidR="006A1A12" w:rsidRDefault="006A1A12" w:rsidP="00DD6594">
      <w:pPr>
        <w:ind w:firstLine="708"/>
        <w:rPr>
          <w:rFonts w:ascii="Arial" w:hAnsi="Arial"/>
          <w:b/>
        </w:rPr>
      </w:pPr>
    </w:p>
    <w:p w:rsidR="006A1A12" w:rsidRDefault="006A1A12" w:rsidP="00DD6594">
      <w:pPr>
        <w:ind w:firstLine="708"/>
        <w:rPr>
          <w:rFonts w:ascii="Arial" w:hAnsi="Arial"/>
          <w:b/>
        </w:rPr>
      </w:pPr>
    </w:p>
    <w:p w:rsidR="006A1A12" w:rsidRDefault="006A1A12" w:rsidP="00DD6594">
      <w:pPr>
        <w:ind w:firstLine="708"/>
        <w:rPr>
          <w:rFonts w:ascii="Arial" w:hAnsi="Arial"/>
          <w:b/>
        </w:rPr>
      </w:pPr>
    </w:p>
    <w:p w:rsidR="001C61C2" w:rsidRDefault="001C61C2" w:rsidP="00DD6594">
      <w:pPr>
        <w:ind w:firstLine="708"/>
        <w:rPr>
          <w:rFonts w:ascii="Arial" w:hAnsi="Arial"/>
          <w:b/>
        </w:rPr>
      </w:pPr>
    </w:p>
    <w:p w:rsidR="001C61C2" w:rsidRDefault="001C61C2" w:rsidP="00DD6594">
      <w:pPr>
        <w:ind w:firstLine="708"/>
        <w:rPr>
          <w:rFonts w:ascii="Arial" w:hAnsi="Arial"/>
          <w:b/>
        </w:rPr>
      </w:pPr>
    </w:p>
    <w:p w:rsidR="00DD6594" w:rsidRDefault="00DD6594" w:rsidP="00DD6594">
      <w:pPr>
        <w:jc w:val="center"/>
        <w:rPr>
          <w:rFonts w:ascii="Arial" w:hAnsi="Arial"/>
          <w:b/>
        </w:rPr>
      </w:pPr>
    </w:p>
    <w:p w:rsidR="00CE5C12" w:rsidRDefault="00CE5C12" w:rsidP="00DD6594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:rsidR="00DD6594" w:rsidRPr="00DD6594" w:rsidRDefault="00DD6594" w:rsidP="00DD6594">
      <w:pPr>
        <w:jc w:val="center"/>
        <w:rPr>
          <w:rFonts w:ascii="Arial" w:hAnsi="Arial"/>
          <w:b/>
          <w:sz w:val="24"/>
          <w:szCs w:val="24"/>
          <w:u w:val="single"/>
        </w:rPr>
      </w:pPr>
      <w:r w:rsidRPr="00DD6594">
        <w:rPr>
          <w:rFonts w:ascii="Arial" w:hAnsi="Arial"/>
          <w:b/>
          <w:sz w:val="24"/>
          <w:szCs w:val="24"/>
          <w:u w:val="single"/>
        </w:rPr>
        <w:t xml:space="preserve">MODELO DE RECETARIO </w:t>
      </w:r>
      <w:r w:rsidR="00A74D5A">
        <w:rPr>
          <w:rFonts w:ascii="Arial" w:hAnsi="Arial"/>
          <w:b/>
          <w:sz w:val="24"/>
          <w:szCs w:val="24"/>
          <w:u w:val="single"/>
        </w:rPr>
        <w:t>OFICIAL (</w:t>
      </w:r>
      <w:r w:rsidRPr="00DD6594">
        <w:rPr>
          <w:rFonts w:ascii="Arial" w:hAnsi="Arial"/>
          <w:b/>
          <w:sz w:val="24"/>
          <w:szCs w:val="24"/>
          <w:u w:val="single"/>
        </w:rPr>
        <w:t>AMBULATORIO Y PMI</w:t>
      </w:r>
      <w:r w:rsidR="00A74D5A">
        <w:rPr>
          <w:rFonts w:ascii="Arial" w:hAnsi="Arial"/>
          <w:b/>
          <w:sz w:val="24"/>
          <w:szCs w:val="24"/>
          <w:u w:val="single"/>
        </w:rPr>
        <w:t>)</w:t>
      </w:r>
    </w:p>
    <w:p w:rsidR="00DD6594" w:rsidRDefault="00DD6594" w:rsidP="00DD6594">
      <w:pPr>
        <w:jc w:val="center"/>
        <w:rPr>
          <w:rFonts w:ascii="Arial" w:hAnsi="Arial"/>
          <w:b/>
        </w:rPr>
      </w:pPr>
    </w:p>
    <w:p w:rsidR="00DD6594" w:rsidRDefault="00154FC7" w:rsidP="00DD6594">
      <w:pPr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368935</wp:posOffset>
                </wp:positionV>
                <wp:extent cx="285750" cy="152400"/>
                <wp:effectExtent l="0" t="0" r="19050" b="1905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5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E9C4D4" id="Rectángulo 46" o:spid="_x0000_s1026" style="position:absolute;margin-left:286.7pt;margin-top:29.05pt;width:22.5pt;height:12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" fillcolor="white [3201]" strokecolor="white [3212]" strokeweight="1pt"/>
            </w:pict>
          </mc:Fallback>
        </mc:AlternateContent>
      </w:r>
      <w:r>
        <w:rPr>
          <w:rFonts w:ascii="Arial" w:hAnsi="Arial"/>
          <w:b/>
          <w:noProof/>
          <w:lang w:val="es-AR" w:eastAsia="es-AR"/>
        </w:rPr>
        <w:drawing>
          <wp:inline distT="0" distB="0" distL="0" distR="0">
            <wp:extent cx="4001284" cy="60769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96" cy="61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C12" w:rsidRPr="001C61C2" w:rsidRDefault="001C61C2" w:rsidP="00DD6594">
      <w:pPr>
        <w:jc w:val="center"/>
        <w:rPr>
          <w:rFonts w:ascii="Arial" w:hAnsi="Arial"/>
          <w:b/>
          <w:sz w:val="24"/>
          <w:szCs w:val="24"/>
        </w:rPr>
      </w:pPr>
      <w:r w:rsidRPr="001C61C2">
        <w:rPr>
          <w:rFonts w:ascii="Arial" w:hAnsi="Arial"/>
          <w:b/>
          <w:sz w:val="24"/>
          <w:szCs w:val="24"/>
        </w:rPr>
        <w:t>MUY IM</w:t>
      </w:r>
      <w:r>
        <w:rPr>
          <w:rFonts w:ascii="Arial" w:hAnsi="Arial"/>
          <w:b/>
          <w:sz w:val="24"/>
          <w:szCs w:val="24"/>
        </w:rPr>
        <w:t>P</w:t>
      </w:r>
      <w:r w:rsidRPr="001C61C2">
        <w:rPr>
          <w:rFonts w:ascii="Arial" w:hAnsi="Arial"/>
          <w:b/>
          <w:sz w:val="24"/>
          <w:szCs w:val="24"/>
        </w:rPr>
        <w:t>ORTANTE</w:t>
      </w:r>
    </w:p>
    <w:p w:rsidR="001C61C2" w:rsidRDefault="001C61C2" w:rsidP="00DD6594">
      <w:pPr>
        <w:jc w:val="center"/>
        <w:rPr>
          <w:rFonts w:ascii="Arial" w:hAnsi="Arial"/>
          <w:b/>
        </w:rPr>
      </w:pPr>
    </w:p>
    <w:p w:rsidR="00CE5C12" w:rsidRDefault="00CE5C12" w:rsidP="00CE5C12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Las prescripciones se realizan en Recetario Oficial</w:t>
      </w:r>
      <w:r w:rsidR="00154FC7">
        <w:rPr>
          <w:rFonts w:ascii="Arial" w:hAnsi="Arial"/>
          <w:sz w:val="18"/>
          <w:szCs w:val="18"/>
        </w:rPr>
        <w:t xml:space="preserve"> </w:t>
      </w:r>
      <w:proofErr w:type="spellStart"/>
      <w:r w:rsidR="00154FC7">
        <w:rPr>
          <w:rFonts w:ascii="Arial" w:hAnsi="Arial"/>
          <w:sz w:val="18"/>
          <w:szCs w:val="18"/>
        </w:rPr>
        <w:t>ó</w:t>
      </w:r>
      <w:proofErr w:type="spellEnd"/>
      <w:r>
        <w:rPr>
          <w:rFonts w:ascii="Arial" w:hAnsi="Arial"/>
          <w:sz w:val="18"/>
          <w:szCs w:val="18"/>
        </w:rPr>
        <w:t xml:space="preserve"> </w:t>
      </w:r>
      <w:r w:rsidR="00154FC7">
        <w:rPr>
          <w:rFonts w:ascii="Arial" w:hAnsi="Arial"/>
          <w:sz w:val="18"/>
          <w:szCs w:val="18"/>
        </w:rPr>
        <w:t xml:space="preserve">Impresas desde la página web de la Superintendencia </w:t>
      </w:r>
      <w:proofErr w:type="spellStart"/>
      <w:r w:rsidR="00154FC7">
        <w:rPr>
          <w:rFonts w:ascii="Arial" w:hAnsi="Arial"/>
          <w:sz w:val="18"/>
          <w:szCs w:val="18"/>
        </w:rPr>
        <w:t>ó</w:t>
      </w:r>
      <w:proofErr w:type="spellEnd"/>
      <w:r w:rsidR="00154FC7">
        <w:rPr>
          <w:rFonts w:ascii="Arial" w:hAnsi="Arial"/>
          <w:sz w:val="18"/>
          <w:szCs w:val="18"/>
        </w:rPr>
        <w:t xml:space="preserve"> Fotocopias. D</w:t>
      </w:r>
      <w:r>
        <w:rPr>
          <w:rFonts w:ascii="Arial" w:hAnsi="Arial"/>
          <w:sz w:val="18"/>
          <w:szCs w:val="18"/>
        </w:rPr>
        <w:t>eben figurar los siguientes datos: Número</w:t>
      </w:r>
      <w:r w:rsidR="00E60E85">
        <w:rPr>
          <w:rFonts w:ascii="Arial" w:hAnsi="Arial"/>
          <w:sz w:val="18"/>
          <w:szCs w:val="18"/>
        </w:rPr>
        <w:t xml:space="preserve"> de afiliado, nombre y apellido, sexo, edad, fecha de emisión, </w:t>
      </w:r>
      <w:r w:rsidR="00C93BEB">
        <w:rPr>
          <w:rFonts w:ascii="Arial" w:hAnsi="Arial"/>
          <w:sz w:val="18"/>
          <w:szCs w:val="18"/>
        </w:rPr>
        <w:t>ente</w:t>
      </w:r>
      <w:r w:rsidR="00E60E85">
        <w:rPr>
          <w:rFonts w:ascii="Arial" w:hAnsi="Arial"/>
          <w:sz w:val="18"/>
          <w:szCs w:val="18"/>
        </w:rPr>
        <w:t xml:space="preserve"> emisor de la receta, profesional responsable (apellido y nombre), número de matrícula del profesional y código, especificación si se trata o no de tratamiento prolongado</w:t>
      </w:r>
      <w:r w:rsidR="00515A47">
        <w:rPr>
          <w:rFonts w:ascii="Arial" w:hAnsi="Arial"/>
          <w:sz w:val="18"/>
          <w:szCs w:val="18"/>
        </w:rPr>
        <w:t>, cantidad de días que se prescribe, firma y sello del profesional responsable.</w:t>
      </w:r>
    </w:p>
    <w:p w:rsidR="006A0B8A" w:rsidRDefault="00515A47" w:rsidP="00CE5C12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El casillero CODIGO DEL MEDICO </w:t>
      </w:r>
      <w:r w:rsidR="006A0B8A">
        <w:rPr>
          <w:rFonts w:ascii="Arial" w:hAnsi="Arial"/>
          <w:sz w:val="18"/>
          <w:szCs w:val="18"/>
        </w:rPr>
        <w:t xml:space="preserve">es solamente obligatorio si el ente emisor es “HOSPITAL </w:t>
      </w:r>
      <w:r w:rsidR="00B9690F">
        <w:rPr>
          <w:rFonts w:ascii="Arial" w:hAnsi="Arial"/>
          <w:sz w:val="18"/>
          <w:szCs w:val="18"/>
        </w:rPr>
        <w:t xml:space="preserve">CHURRUCA”, </w:t>
      </w:r>
    </w:p>
    <w:p w:rsidR="00515A47" w:rsidRDefault="00515A47" w:rsidP="00CE5C12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El casillero CODIFICACION s/RES. INOS 244/77 no debe ser llenado.</w:t>
      </w:r>
    </w:p>
    <w:p w:rsidR="00C93BEB" w:rsidRDefault="00C93BEB" w:rsidP="00CE5C12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La ausencia de </w:t>
      </w:r>
      <w:r w:rsidR="001C61C2">
        <w:rPr>
          <w:rFonts w:ascii="Arial" w:hAnsi="Arial"/>
          <w:sz w:val="18"/>
          <w:szCs w:val="18"/>
        </w:rPr>
        <w:t xml:space="preserve">todos </w:t>
      </w:r>
      <w:r>
        <w:rPr>
          <w:rFonts w:ascii="Arial" w:hAnsi="Arial"/>
          <w:sz w:val="18"/>
          <w:szCs w:val="18"/>
        </w:rPr>
        <w:t>estos datos es motivo de débito.</w:t>
      </w:r>
    </w:p>
    <w:p w:rsidR="005476DC" w:rsidRDefault="005476DC" w:rsidP="005476DC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Anticonceptivos: solamente con sello de médicos especialistas en ginecología y/</w:t>
      </w:r>
      <w:proofErr w:type="spellStart"/>
      <w:r>
        <w:rPr>
          <w:rFonts w:ascii="Arial" w:hAnsi="Arial"/>
          <w:sz w:val="18"/>
          <w:szCs w:val="18"/>
        </w:rPr>
        <w:t>o</w:t>
      </w:r>
      <w:proofErr w:type="spellEnd"/>
      <w:r>
        <w:rPr>
          <w:rFonts w:ascii="Arial" w:hAnsi="Arial"/>
          <w:sz w:val="18"/>
          <w:szCs w:val="18"/>
        </w:rPr>
        <w:t xml:space="preserve"> obstetricia.</w:t>
      </w:r>
    </w:p>
    <w:p w:rsidR="00515A47" w:rsidRDefault="00515A47" w:rsidP="00CE5C12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Los productos recetados pueden ser de diferente acción farmacológica o de igual acción pero distinta presentación farmacéutica.</w:t>
      </w:r>
    </w:p>
    <w:p w:rsidR="00CE5C12" w:rsidRDefault="00CE5C12" w:rsidP="00DD6594">
      <w:pPr>
        <w:jc w:val="center"/>
        <w:rPr>
          <w:rFonts w:ascii="Arial" w:hAnsi="Arial"/>
          <w:b/>
        </w:rPr>
      </w:pPr>
    </w:p>
    <w:p w:rsidR="00515A47" w:rsidRPr="00DD6594" w:rsidRDefault="006166EF" w:rsidP="00515A47">
      <w:pPr>
        <w:jc w:val="center"/>
        <w:rPr>
          <w:rFonts w:ascii="Arial" w:hAnsi="Arial"/>
          <w:b/>
          <w:sz w:val="24"/>
          <w:szCs w:val="24"/>
          <w:u w:val="single"/>
        </w:rPr>
      </w:pPr>
      <w:r>
        <w:rPr>
          <w:rFonts w:ascii="Arial" w:hAnsi="Arial"/>
          <w:b/>
        </w:rPr>
        <w:br w:type="page"/>
      </w:r>
      <w:r w:rsidR="00515A47" w:rsidRPr="00DD6594">
        <w:rPr>
          <w:rFonts w:ascii="Arial" w:hAnsi="Arial"/>
          <w:b/>
          <w:sz w:val="24"/>
          <w:szCs w:val="24"/>
          <w:u w:val="single"/>
        </w:rPr>
        <w:t xml:space="preserve">MODELO DE RECETARIO </w:t>
      </w:r>
      <w:r w:rsidR="00A74D5A">
        <w:rPr>
          <w:rFonts w:ascii="Arial" w:hAnsi="Arial"/>
          <w:b/>
          <w:sz w:val="24"/>
          <w:szCs w:val="24"/>
          <w:u w:val="single"/>
        </w:rPr>
        <w:t xml:space="preserve">OFICIAL </w:t>
      </w:r>
      <w:r w:rsidR="00515A47">
        <w:rPr>
          <w:rFonts w:ascii="Arial" w:hAnsi="Arial"/>
          <w:b/>
          <w:sz w:val="24"/>
          <w:szCs w:val="24"/>
          <w:u w:val="single"/>
        </w:rPr>
        <w:t xml:space="preserve">CRÓNICOS </w:t>
      </w:r>
    </w:p>
    <w:p w:rsidR="00CE5C12" w:rsidRDefault="00CE5C12" w:rsidP="00DD6594">
      <w:pPr>
        <w:jc w:val="center"/>
        <w:rPr>
          <w:rFonts w:ascii="Arial" w:hAnsi="Arial"/>
          <w:b/>
        </w:rPr>
      </w:pPr>
    </w:p>
    <w:p w:rsidR="00CE5C12" w:rsidRDefault="00C93BEB" w:rsidP="00DD6594">
      <w:pPr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s-AR" w:eastAsia="es-AR"/>
        </w:rPr>
        <w:drawing>
          <wp:inline distT="0" distB="0" distL="0" distR="0">
            <wp:extent cx="3855050" cy="570547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773" cy="574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C12" w:rsidRDefault="00CE5C12" w:rsidP="00DD6594">
      <w:pPr>
        <w:jc w:val="center"/>
        <w:rPr>
          <w:rFonts w:ascii="Arial" w:hAnsi="Arial"/>
          <w:b/>
        </w:rPr>
      </w:pPr>
    </w:p>
    <w:p w:rsidR="001C61C2" w:rsidRPr="001C61C2" w:rsidRDefault="001C61C2" w:rsidP="00DD6594">
      <w:pPr>
        <w:jc w:val="center"/>
        <w:rPr>
          <w:rFonts w:ascii="Arial" w:hAnsi="Arial"/>
          <w:b/>
          <w:sz w:val="24"/>
          <w:szCs w:val="24"/>
        </w:rPr>
      </w:pPr>
      <w:r w:rsidRPr="001C61C2">
        <w:rPr>
          <w:rFonts w:ascii="Arial" w:hAnsi="Arial"/>
          <w:b/>
          <w:sz w:val="24"/>
          <w:szCs w:val="24"/>
        </w:rPr>
        <w:t>ACLARACIONES PLAN CRONICOS</w:t>
      </w:r>
    </w:p>
    <w:p w:rsidR="001C61C2" w:rsidRDefault="001C61C2" w:rsidP="00DD6594">
      <w:pPr>
        <w:jc w:val="center"/>
        <w:rPr>
          <w:rFonts w:ascii="Arial" w:hAnsi="Arial"/>
          <w:b/>
        </w:rPr>
      </w:pPr>
    </w:p>
    <w:p w:rsidR="00DD6594" w:rsidRPr="00877734" w:rsidRDefault="008D5AF1" w:rsidP="008D5AF1">
      <w:pPr>
        <w:jc w:val="both"/>
        <w:rPr>
          <w:rFonts w:ascii="Arial" w:hAnsi="Arial"/>
          <w:sz w:val="18"/>
          <w:szCs w:val="18"/>
        </w:rPr>
      </w:pPr>
      <w:r w:rsidRPr="00877734">
        <w:rPr>
          <w:rFonts w:ascii="Arial" w:hAnsi="Arial"/>
          <w:sz w:val="18"/>
          <w:szCs w:val="18"/>
        </w:rPr>
        <w:t xml:space="preserve">Solamente se aceptan prescripciones en las recetas del Plan Crónico, de médicos pertenecientes al Complejo Médico Policial CHURRUCA VISCA y los de Radio y Zona, colocando su destino en el casillero ENTE EMISOR DE LA RECETA (Ejemplo: Hospital / Servicio de Cardiología / Radio) y sus respectivos códigos en el casillero correspondiente. </w:t>
      </w:r>
    </w:p>
    <w:p w:rsidR="008D5AF1" w:rsidRPr="00877734" w:rsidRDefault="008D5AF1" w:rsidP="008D5AF1">
      <w:pPr>
        <w:jc w:val="both"/>
        <w:rPr>
          <w:rFonts w:ascii="Arial" w:hAnsi="Arial"/>
          <w:sz w:val="18"/>
          <w:szCs w:val="18"/>
        </w:rPr>
      </w:pPr>
      <w:r w:rsidRPr="00877734">
        <w:rPr>
          <w:rFonts w:ascii="Arial" w:hAnsi="Arial"/>
          <w:sz w:val="18"/>
          <w:szCs w:val="18"/>
        </w:rPr>
        <w:t>Los servicios de emergencias y médicos particulares quedan exentos de prescribir en estos recetarios. Su aceptación es motivo de débito.</w:t>
      </w:r>
    </w:p>
    <w:p w:rsidR="00877734" w:rsidRDefault="00877734" w:rsidP="008D5AF1">
      <w:pPr>
        <w:jc w:val="both"/>
        <w:rPr>
          <w:rFonts w:ascii="Arial" w:hAnsi="Arial"/>
          <w:sz w:val="18"/>
          <w:szCs w:val="18"/>
        </w:rPr>
      </w:pPr>
      <w:r w:rsidRPr="00877734">
        <w:rPr>
          <w:rFonts w:ascii="Arial" w:hAnsi="Arial"/>
          <w:sz w:val="18"/>
          <w:szCs w:val="18"/>
        </w:rPr>
        <w:t xml:space="preserve">DIAGNÓSTICO: el médico deberá consignar el diagnóstico en el casillero OBSERVACIONES. </w:t>
      </w:r>
      <w:r>
        <w:rPr>
          <w:rFonts w:ascii="Arial" w:hAnsi="Arial"/>
          <w:sz w:val="18"/>
          <w:szCs w:val="18"/>
        </w:rPr>
        <w:t>Su ausencia es motivo de débito.</w:t>
      </w:r>
    </w:p>
    <w:p w:rsidR="00877734" w:rsidRDefault="00877734" w:rsidP="008D5AF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DOSIS: por día. Se indicará la cantidad de unidades o dosis por día. Cuando la prescripción sea por períodos distintos al día, el médico lo indicará en la misma (Ej.: 3 por semana). E</w:t>
      </w:r>
      <w:r w:rsidR="006166EF">
        <w:rPr>
          <w:rFonts w:ascii="Arial" w:hAnsi="Arial"/>
          <w:sz w:val="18"/>
          <w:szCs w:val="18"/>
        </w:rPr>
        <w:t>n</w:t>
      </w:r>
      <w:r>
        <w:rPr>
          <w:rFonts w:ascii="Arial" w:hAnsi="Arial"/>
          <w:sz w:val="18"/>
          <w:szCs w:val="18"/>
        </w:rPr>
        <w:t xml:space="preserve"> caso de corresponder una única dosis el médico indicará la sigla “UD” o UNO mensual.</w:t>
      </w:r>
    </w:p>
    <w:p w:rsidR="00877734" w:rsidRDefault="00877734" w:rsidP="008D5AF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El médico deberá completar los casilleros PARA SER USADOS A PARTIR DEL, sin superar los tres (3) meses de la fecha de emisión y sin repetirse la prescripción dentro del mes.</w:t>
      </w:r>
    </w:p>
    <w:p w:rsidR="006166EF" w:rsidRDefault="006166EF" w:rsidP="008D5AF1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Anticonceptivos: solamente con sello de médicos especialistas en ginecología y/</w:t>
      </w:r>
      <w:proofErr w:type="spellStart"/>
      <w:r>
        <w:rPr>
          <w:rFonts w:ascii="Arial" w:hAnsi="Arial"/>
          <w:sz w:val="18"/>
          <w:szCs w:val="18"/>
        </w:rPr>
        <w:t>o</w:t>
      </w:r>
      <w:proofErr w:type="spellEnd"/>
      <w:r>
        <w:rPr>
          <w:rFonts w:ascii="Arial" w:hAnsi="Arial"/>
          <w:sz w:val="18"/>
          <w:szCs w:val="18"/>
        </w:rPr>
        <w:t xml:space="preserve"> obstetricia.</w:t>
      </w:r>
    </w:p>
    <w:p w:rsidR="00A96F0A" w:rsidRDefault="001C61C2" w:rsidP="001C61C2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Las recetas del plan Crónicos, deben presentarse por separado del resto de los planes.</w:t>
      </w:r>
    </w:p>
    <w:p w:rsidR="00A96F0A" w:rsidRDefault="00A96F0A" w:rsidP="00A96F0A">
      <w:r>
        <w:br w:type="page"/>
      </w:r>
    </w:p>
    <w:p w:rsidR="00BB12B6" w:rsidRDefault="00A96F0A" w:rsidP="00A96F0A">
      <w:pPr>
        <w:jc w:val="center"/>
        <w:rPr>
          <w:rFonts w:ascii="Arial" w:hAnsi="Arial"/>
          <w:b/>
          <w:sz w:val="22"/>
          <w:szCs w:val="22"/>
        </w:rPr>
      </w:pPr>
      <w:r w:rsidRPr="00A96F0A">
        <w:rPr>
          <w:rFonts w:ascii="Arial" w:hAnsi="Arial"/>
          <w:b/>
          <w:sz w:val="22"/>
          <w:szCs w:val="22"/>
        </w:rPr>
        <w:t>MODELO DE RECETARIO SISTEMA ÜMA</w:t>
      </w:r>
    </w:p>
    <w:p w:rsidR="00512148" w:rsidRPr="00F11480" w:rsidRDefault="00F11480" w:rsidP="001C61C2">
      <w:pPr>
        <w:jc w:val="both"/>
        <w:rPr>
          <w:rFonts w:ascii="Arial" w:hAnsi="Arial"/>
          <w:b/>
          <w:color w:val="FF0000"/>
          <w:sz w:val="18"/>
          <w:szCs w:val="18"/>
        </w:rPr>
      </w:pPr>
      <w:r w:rsidRPr="00F11480">
        <w:rPr>
          <w:rFonts w:ascii="Verdana" w:hAnsi="Verdana"/>
          <w:b/>
          <w:color w:val="FF0000"/>
          <w:shd w:val="clear" w:color="auto" w:fill="FFFFFF"/>
        </w:rPr>
        <w:t>(SE ACEPTAN PARA EL PLAN AMBULATORIO Y PMI, EXCLUYENDO</w:t>
      </w:r>
      <w:r>
        <w:rPr>
          <w:rFonts w:ascii="Verdana" w:hAnsi="Verdana"/>
          <w:b/>
          <w:color w:val="FF0000"/>
          <w:shd w:val="clear" w:color="auto" w:fill="FFFFFF"/>
        </w:rPr>
        <w:t xml:space="preserve"> EN PMI </w:t>
      </w:r>
      <w:r w:rsidRPr="00F11480">
        <w:rPr>
          <w:rFonts w:ascii="Verdana" w:hAnsi="Verdana"/>
          <w:b/>
          <w:color w:val="FF0000"/>
          <w:shd w:val="clear" w:color="auto" w:fill="FFFFFF"/>
        </w:rPr>
        <w:t>LAS CREMAS Y LAS LECHES)</w:t>
      </w:r>
    </w:p>
    <w:p w:rsidR="00A96F0A" w:rsidRDefault="00A96F0A" w:rsidP="001C61C2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noProof/>
          <w:sz w:val="18"/>
          <w:szCs w:val="18"/>
          <w:lang w:val="es-AR" w:eastAsia="es-A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150495</wp:posOffset>
                </wp:positionV>
                <wp:extent cx="5257800" cy="554355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5543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BCF49" id="Rectángulo 2" o:spid="_x0000_s1026" style="position:absolute;margin-left:-5.05pt;margin-top:11.85pt;width:414pt;height:436.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" filled="f" strokecolor="black [3213]" strokeweight="1pt"/>
            </w:pict>
          </mc:Fallback>
        </mc:AlternateContent>
      </w:r>
    </w:p>
    <w:p w:rsidR="00A96F0A" w:rsidRDefault="00A96F0A" w:rsidP="001C61C2">
      <w:pPr>
        <w:jc w:val="both"/>
        <w:rPr>
          <w:rFonts w:ascii="Arial" w:hAnsi="Arial"/>
          <w:sz w:val="18"/>
          <w:szCs w:val="18"/>
        </w:rPr>
      </w:pPr>
      <w:r w:rsidRPr="00A96F0A">
        <w:rPr>
          <w:rFonts w:ascii="Arial" w:hAnsi="Arial"/>
          <w:noProof/>
          <w:sz w:val="18"/>
          <w:szCs w:val="18"/>
          <w:lang w:val="es-AR" w:eastAsia="es-AR"/>
        </w:rPr>
        <w:drawing>
          <wp:inline distT="0" distB="0" distL="0" distR="0">
            <wp:extent cx="5210175" cy="57340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F0A" w:rsidRDefault="00A96F0A" w:rsidP="001C61C2">
      <w:pPr>
        <w:jc w:val="both"/>
        <w:rPr>
          <w:rFonts w:ascii="Arial" w:hAnsi="Arial"/>
          <w:sz w:val="18"/>
          <w:szCs w:val="18"/>
        </w:rPr>
      </w:pPr>
    </w:p>
    <w:p w:rsidR="00A96F0A" w:rsidRDefault="00A96F0A" w:rsidP="001C61C2">
      <w:pPr>
        <w:jc w:val="both"/>
        <w:rPr>
          <w:rFonts w:ascii="Arial" w:hAnsi="Arial"/>
          <w:sz w:val="18"/>
          <w:szCs w:val="18"/>
        </w:rPr>
      </w:pPr>
    </w:p>
    <w:p w:rsidR="00A96F0A" w:rsidRDefault="00A96F0A" w:rsidP="001C61C2">
      <w:pPr>
        <w:jc w:val="both"/>
        <w:rPr>
          <w:rFonts w:ascii="Arial" w:hAnsi="Arial"/>
          <w:sz w:val="18"/>
          <w:szCs w:val="18"/>
        </w:rPr>
      </w:pPr>
    </w:p>
    <w:p w:rsidR="00A96F0A" w:rsidRDefault="00A96F0A" w:rsidP="001C61C2">
      <w:pPr>
        <w:jc w:val="both"/>
        <w:rPr>
          <w:rFonts w:ascii="Arial" w:hAnsi="Arial"/>
          <w:sz w:val="18"/>
          <w:szCs w:val="18"/>
        </w:rPr>
      </w:pPr>
    </w:p>
    <w:p w:rsidR="00A96F0A" w:rsidRDefault="00A96F0A" w:rsidP="001C61C2">
      <w:pPr>
        <w:jc w:val="both"/>
        <w:rPr>
          <w:rFonts w:ascii="Arial" w:hAnsi="Arial"/>
          <w:sz w:val="18"/>
          <w:szCs w:val="18"/>
        </w:rPr>
      </w:pPr>
    </w:p>
    <w:p w:rsidR="00A96F0A" w:rsidRDefault="00A96F0A" w:rsidP="001C61C2">
      <w:pPr>
        <w:jc w:val="both"/>
        <w:rPr>
          <w:rFonts w:ascii="Arial" w:hAnsi="Arial"/>
          <w:sz w:val="18"/>
          <w:szCs w:val="18"/>
        </w:rPr>
      </w:pPr>
    </w:p>
    <w:p w:rsidR="00A96F0A" w:rsidRDefault="00A96F0A" w:rsidP="001C61C2">
      <w:pPr>
        <w:jc w:val="both"/>
        <w:rPr>
          <w:rFonts w:ascii="Arial" w:hAnsi="Arial"/>
          <w:sz w:val="18"/>
          <w:szCs w:val="18"/>
        </w:rPr>
      </w:pPr>
    </w:p>
    <w:p w:rsidR="00A96F0A" w:rsidRDefault="00A96F0A" w:rsidP="001C61C2">
      <w:pPr>
        <w:jc w:val="both"/>
        <w:rPr>
          <w:rFonts w:ascii="Arial" w:hAnsi="Arial"/>
          <w:sz w:val="18"/>
          <w:szCs w:val="18"/>
        </w:rPr>
      </w:pPr>
    </w:p>
    <w:p w:rsidR="00A96F0A" w:rsidRDefault="00A96F0A" w:rsidP="001C61C2">
      <w:pPr>
        <w:jc w:val="both"/>
        <w:rPr>
          <w:rFonts w:ascii="Arial" w:hAnsi="Arial"/>
          <w:sz w:val="18"/>
          <w:szCs w:val="18"/>
        </w:rPr>
      </w:pPr>
    </w:p>
    <w:p w:rsidR="00A96F0A" w:rsidRDefault="00A96F0A" w:rsidP="001C61C2">
      <w:pPr>
        <w:jc w:val="both"/>
        <w:rPr>
          <w:rFonts w:ascii="Arial" w:hAnsi="Arial"/>
          <w:sz w:val="18"/>
          <w:szCs w:val="18"/>
        </w:rPr>
      </w:pPr>
    </w:p>
    <w:p w:rsidR="00A96F0A" w:rsidRDefault="00A96F0A" w:rsidP="001C61C2">
      <w:pPr>
        <w:jc w:val="both"/>
        <w:rPr>
          <w:rFonts w:ascii="Arial" w:hAnsi="Arial"/>
          <w:sz w:val="18"/>
          <w:szCs w:val="18"/>
        </w:rPr>
      </w:pPr>
    </w:p>
    <w:p w:rsidR="007A616A" w:rsidRDefault="007A616A" w:rsidP="001C61C2">
      <w:pPr>
        <w:jc w:val="both"/>
        <w:rPr>
          <w:rFonts w:ascii="Arial" w:hAnsi="Arial"/>
          <w:sz w:val="18"/>
          <w:szCs w:val="18"/>
        </w:rPr>
      </w:pPr>
    </w:p>
    <w:p w:rsidR="007A616A" w:rsidRDefault="007A616A" w:rsidP="001C61C2">
      <w:pPr>
        <w:jc w:val="both"/>
        <w:rPr>
          <w:rFonts w:ascii="Arial" w:hAnsi="Arial"/>
          <w:sz w:val="18"/>
          <w:szCs w:val="18"/>
        </w:rPr>
      </w:pPr>
    </w:p>
    <w:p w:rsidR="007A616A" w:rsidRDefault="007A616A" w:rsidP="001C61C2">
      <w:pPr>
        <w:jc w:val="both"/>
        <w:rPr>
          <w:rFonts w:ascii="Arial" w:hAnsi="Arial"/>
          <w:sz w:val="18"/>
          <w:szCs w:val="18"/>
        </w:rPr>
      </w:pPr>
    </w:p>
    <w:p w:rsidR="007A616A" w:rsidRDefault="007A616A" w:rsidP="001C61C2">
      <w:pPr>
        <w:jc w:val="both"/>
        <w:rPr>
          <w:rFonts w:ascii="Arial" w:hAnsi="Arial"/>
          <w:sz w:val="18"/>
          <w:szCs w:val="18"/>
        </w:rPr>
      </w:pPr>
    </w:p>
    <w:p w:rsidR="007A616A" w:rsidRDefault="007A616A" w:rsidP="001C61C2">
      <w:pPr>
        <w:jc w:val="both"/>
        <w:rPr>
          <w:rFonts w:ascii="Arial" w:hAnsi="Arial"/>
          <w:sz w:val="18"/>
          <w:szCs w:val="18"/>
        </w:rPr>
      </w:pPr>
    </w:p>
    <w:p w:rsidR="007A616A" w:rsidRDefault="007A616A" w:rsidP="001C61C2">
      <w:pPr>
        <w:jc w:val="both"/>
        <w:rPr>
          <w:rFonts w:ascii="Arial" w:hAnsi="Arial"/>
          <w:sz w:val="18"/>
          <w:szCs w:val="18"/>
        </w:rPr>
      </w:pPr>
    </w:p>
    <w:p w:rsidR="007A616A" w:rsidRDefault="007A616A" w:rsidP="001C61C2">
      <w:pPr>
        <w:jc w:val="both"/>
        <w:rPr>
          <w:rFonts w:ascii="Arial" w:hAnsi="Arial"/>
          <w:sz w:val="18"/>
          <w:szCs w:val="18"/>
        </w:rPr>
      </w:pPr>
    </w:p>
    <w:p w:rsidR="007A616A" w:rsidRPr="007A616A" w:rsidRDefault="007A616A" w:rsidP="001C61C2">
      <w:pPr>
        <w:jc w:val="both"/>
        <w:rPr>
          <w:rFonts w:ascii="Arial" w:hAnsi="Arial" w:cs="Arial"/>
          <w:sz w:val="22"/>
          <w:szCs w:val="22"/>
        </w:rPr>
      </w:pPr>
    </w:p>
    <w:p w:rsidR="00A96F0A" w:rsidRPr="007A616A" w:rsidRDefault="007A616A" w:rsidP="001C61C2">
      <w:pPr>
        <w:jc w:val="both"/>
        <w:rPr>
          <w:rFonts w:ascii="Arial" w:hAnsi="Arial" w:cs="Arial"/>
          <w:b/>
          <w:color w:val="1F1F1F"/>
          <w:sz w:val="22"/>
          <w:szCs w:val="22"/>
          <w:shd w:val="clear" w:color="auto" w:fill="FFFFFF"/>
        </w:rPr>
      </w:pPr>
      <w:r w:rsidRPr="007A616A">
        <w:rPr>
          <w:rFonts w:ascii="Arial" w:hAnsi="Arial" w:cs="Arial"/>
          <w:b/>
          <w:color w:val="1F1F1F"/>
          <w:sz w:val="22"/>
          <w:szCs w:val="22"/>
          <w:shd w:val="clear" w:color="auto" w:fill="FFFFFF"/>
        </w:rPr>
        <w:t>NUEVOS RECETARIOS</w:t>
      </w:r>
      <w:r w:rsidR="00B04E95">
        <w:rPr>
          <w:rFonts w:ascii="Arial" w:hAnsi="Arial" w:cs="Arial"/>
          <w:b/>
          <w:color w:val="1F1F1F"/>
          <w:sz w:val="22"/>
          <w:szCs w:val="22"/>
          <w:shd w:val="clear" w:color="auto" w:fill="FFFFFF"/>
        </w:rPr>
        <w:t xml:space="preserve"> OFICIALES</w:t>
      </w:r>
    </w:p>
    <w:p w:rsidR="00A96F0A" w:rsidRDefault="00A96F0A" w:rsidP="001C61C2">
      <w:pPr>
        <w:jc w:val="both"/>
        <w:rPr>
          <w:rFonts w:ascii="Arial" w:hAnsi="Arial"/>
          <w:sz w:val="18"/>
          <w:szCs w:val="18"/>
        </w:rPr>
      </w:pPr>
    </w:p>
    <w:p w:rsidR="00A96F0A" w:rsidRDefault="007A616A" w:rsidP="001C61C2">
      <w:pPr>
        <w:jc w:val="both"/>
        <w:rPr>
          <w:rFonts w:ascii="Arial" w:hAnsi="Arial"/>
          <w:sz w:val="18"/>
          <w:szCs w:val="18"/>
        </w:rPr>
      </w:pPr>
      <w:r w:rsidRPr="007A616A">
        <w:rPr>
          <w:rFonts w:ascii="Arial" w:hAnsi="Arial"/>
          <w:noProof/>
          <w:sz w:val="18"/>
          <w:szCs w:val="18"/>
          <w:lang w:val="es-AR" w:eastAsia="es-AR"/>
        </w:rPr>
        <w:drawing>
          <wp:inline distT="0" distB="0" distL="0" distR="0" wp14:anchorId="6DFF387B" wp14:editId="46F671F9">
            <wp:extent cx="4797631" cy="7100493"/>
            <wp:effectExtent l="0" t="0" r="317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0110" cy="710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16A" w:rsidRDefault="007A616A">
      <w:pPr>
        <w:rPr>
          <w:rFonts w:ascii="Arial" w:hAnsi="Arial"/>
          <w:sz w:val="18"/>
          <w:szCs w:val="18"/>
        </w:rPr>
      </w:pPr>
    </w:p>
    <w:p w:rsidR="007A616A" w:rsidRDefault="007A616A">
      <w:pPr>
        <w:rPr>
          <w:rFonts w:ascii="Arial" w:hAnsi="Arial"/>
          <w:sz w:val="18"/>
          <w:szCs w:val="18"/>
        </w:rPr>
      </w:pPr>
    </w:p>
    <w:p w:rsidR="007A616A" w:rsidRPr="00F36444" w:rsidRDefault="007A616A" w:rsidP="007A616A">
      <w:pPr>
        <w:jc w:val="center"/>
        <w:rPr>
          <w:rFonts w:ascii="Arial" w:hAnsi="Arial"/>
          <w:b/>
          <w:sz w:val="24"/>
          <w:szCs w:val="24"/>
        </w:rPr>
      </w:pPr>
      <w:r w:rsidRPr="00F36444">
        <w:rPr>
          <w:rFonts w:ascii="Arial" w:hAnsi="Arial"/>
          <w:b/>
          <w:sz w:val="24"/>
          <w:szCs w:val="24"/>
        </w:rPr>
        <w:t xml:space="preserve">ACLARACIÓN </w:t>
      </w:r>
    </w:p>
    <w:p w:rsidR="00A96F0A" w:rsidRPr="00FD3B48" w:rsidRDefault="00FD3B48" w:rsidP="007A616A">
      <w:pPr>
        <w:rPr>
          <w:rFonts w:ascii="Arial" w:hAnsi="Arial" w:cs="Arial"/>
          <w:b/>
          <w:sz w:val="18"/>
          <w:szCs w:val="18"/>
        </w:rPr>
      </w:pPr>
      <w:r w:rsidRPr="00425EA4">
        <w:rPr>
          <w:rFonts w:ascii="Arial" w:hAnsi="Arial" w:cs="Arial"/>
          <w:color w:val="FF0000"/>
          <w:sz w:val="18"/>
          <w:szCs w:val="18"/>
          <w:shd w:val="clear" w:color="auto" w:fill="FFFFFF"/>
        </w:rPr>
        <w:t>El recetario lo va a completar cada servicio en computadora, pero el sello y la firma deben ser de puño y letra del médico correspondiente.</w:t>
      </w:r>
      <w:r w:rsidR="00A96F0A" w:rsidRPr="00FD3B48">
        <w:rPr>
          <w:rFonts w:ascii="Arial" w:hAnsi="Arial" w:cs="Arial"/>
          <w:b/>
          <w:sz w:val="18"/>
          <w:szCs w:val="18"/>
        </w:rPr>
        <w:br w:type="page"/>
      </w:r>
    </w:p>
    <w:p w:rsidR="00512148" w:rsidRDefault="003A1658" w:rsidP="003A1658">
      <w:pPr>
        <w:jc w:val="center"/>
        <w:rPr>
          <w:rFonts w:ascii="Arial" w:hAnsi="Arial"/>
          <w:b/>
          <w:sz w:val="24"/>
          <w:szCs w:val="24"/>
        </w:rPr>
      </w:pPr>
      <w:r w:rsidRPr="003A1658">
        <w:rPr>
          <w:rFonts w:ascii="Arial" w:hAnsi="Arial"/>
          <w:b/>
          <w:sz w:val="24"/>
          <w:szCs w:val="24"/>
        </w:rPr>
        <w:t>MODELO DE RECETA ELECTRONICA OFICIAL DE POLICIA FEDERAL</w:t>
      </w:r>
    </w:p>
    <w:p w:rsidR="00367223" w:rsidRPr="00425EA4" w:rsidRDefault="00B9690F" w:rsidP="003A1658">
      <w:pPr>
        <w:jc w:val="center"/>
        <w:rPr>
          <w:rFonts w:ascii="Arial" w:hAnsi="Arial"/>
          <w:b/>
          <w:color w:val="FF0000"/>
          <w:sz w:val="24"/>
          <w:szCs w:val="24"/>
        </w:rPr>
      </w:pPr>
      <w:r w:rsidRPr="00425EA4">
        <w:rPr>
          <w:rFonts w:ascii="Arial" w:hAnsi="Arial"/>
          <w:b/>
          <w:color w:val="FF0000"/>
          <w:sz w:val="24"/>
          <w:szCs w:val="24"/>
        </w:rPr>
        <w:t>(Re</w:t>
      </w:r>
      <w:r w:rsidR="00367223" w:rsidRPr="00425EA4">
        <w:rPr>
          <w:rFonts w:ascii="Arial" w:hAnsi="Arial"/>
          <w:b/>
          <w:color w:val="FF0000"/>
          <w:sz w:val="24"/>
          <w:szCs w:val="24"/>
        </w:rPr>
        <w:t>cetarios en los que se acepta la firma y sello digital del profesional)</w:t>
      </w:r>
    </w:p>
    <w:p w:rsidR="003A1658" w:rsidRDefault="003A1658" w:rsidP="001C61C2">
      <w:pPr>
        <w:jc w:val="both"/>
        <w:rPr>
          <w:rFonts w:ascii="Arial" w:hAnsi="Arial"/>
          <w:sz w:val="18"/>
          <w:szCs w:val="18"/>
        </w:rPr>
      </w:pPr>
    </w:p>
    <w:p w:rsidR="003A1658" w:rsidRDefault="003A1658" w:rsidP="003A1658">
      <w:pPr>
        <w:jc w:val="center"/>
        <w:rPr>
          <w:rFonts w:ascii="Arial" w:hAnsi="Arial"/>
          <w:sz w:val="18"/>
          <w:szCs w:val="18"/>
        </w:rPr>
      </w:pPr>
      <w:r>
        <w:rPr>
          <w:noProof/>
          <w:lang w:val="es-AR" w:eastAsia="es-AR"/>
        </w:rPr>
        <w:drawing>
          <wp:inline distT="0" distB="0" distL="0" distR="0" wp14:anchorId="1B0BCF5F" wp14:editId="2F1F2503">
            <wp:extent cx="5114925" cy="3695700"/>
            <wp:effectExtent l="0" t="0" r="9525" b="0"/>
            <wp:docPr id="375" name="Imagen 375" descr="C:\Users\SMOURE\Downloads\VdYDS0X04XxFhsb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C:\Users\SMOURE\Downloads\VdYDS0X04XxFhsbJ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58" w:rsidRDefault="003A1658" w:rsidP="001C61C2">
      <w:pPr>
        <w:jc w:val="both"/>
        <w:rPr>
          <w:rFonts w:ascii="Arial" w:hAnsi="Arial"/>
          <w:sz w:val="18"/>
          <w:szCs w:val="18"/>
        </w:rPr>
      </w:pPr>
    </w:p>
    <w:p w:rsidR="003A1658" w:rsidRDefault="003A1658" w:rsidP="001C61C2">
      <w:pPr>
        <w:jc w:val="both"/>
        <w:rPr>
          <w:rFonts w:ascii="Arial" w:hAnsi="Arial"/>
          <w:sz w:val="18"/>
          <w:szCs w:val="18"/>
        </w:rPr>
      </w:pPr>
    </w:p>
    <w:p w:rsidR="00512148" w:rsidRPr="00512148" w:rsidRDefault="00512148" w:rsidP="00512148">
      <w:pPr>
        <w:jc w:val="center"/>
        <w:rPr>
          <w:rFonts w:ascii="Arial" w:hAnsi="Arial"/>
          <w:b/>
          <w:sz w:val="18"/>
          <w:szCs w:val="18"/>
        </w:rPr>
      </w:pPr>
      <w:r w:rsidRPr="00512148">
        <w:rPr>
          <w:rFonts w:ascii="Arial" w:hAnsi="Arial"/>
          <w:b/>
          <w:sz w:val="18"/>
          <w:szCs w:val="18"/>
        </w:rPr>
        <w:t>VADEMECUM DE LECHES CUBIERTA EN PMI</w:t>
      </w:r>
    </w:p>
    <w:p w:rsidR="00512148" w:rsidRDefault="00512148" w:rsidP="001C61C2">
      <w:pPr>
        <w:jc w:val="both"/>
        <w:rPr>
          <w:rFonts w:ascii="Arial" w:hAnsi="Arial"/>
          <w:sz w:val="18"/>
          <w:szCs w:val="18"/>
        </w:rPr>
      </w:pPr>
    </w:p>
    <w:tbl>
      <w:tblPr>
        <w:tblW w:w="10861" w:type="dxa"/>
        <w:tblInd w:w="-14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3"/>
        <w:gridCol w:w="2920"/>
        <w:gridCol w:w="2126"/>
        <w:gridCol w:w="1843"/>
        <w:gridCol w:w="3049"/>
      </w:tblGrid>
      <w:tr w:rsidR="00512148" w:rsidRPr="00512148" w:rsidTr="00512148">
        <w:trPr>
          <w:trHeight w:val="288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b/>
                <w:bCs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b/>
                <w:bCs/>
                <w:sz w:val="16"/>
                <w:szCs w:val="16"/>
                <w:lang w:val="es-AR" w:eastAsia="es-AR"/>
              </w:rPr>
              <w:t>TROQUEL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b/>
                <w:bCs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b/>
                <w:bCs/>
                <w:sz w:val="16"/>
                <w:szCs w:val="16"/>
                <w:lang w:val="es-AR" w:eastAsia="es-AR"/>
              </w:rPr>
              <w:t>NOMBRE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b/>
                <w:bCs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b/>
                <w:bCs/>
                <w:sz w:val="16"/>
                <w:szCs w:val="16"/>
                <w:lang w:val="es-AR" w:eastAsia="es-AR"/>
              </w:rPr>
              <w:t>PRESENTACIÓN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b/>
                <w:bCs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b/>
                <w:bCs/>
                <w:sz w:val="16"/>
                <w:szCs w:val="16"/>
                <w:lang w:val="es-AR" w:eastAsia="es-AR"/>
              </w:rPr>
              <w:t>LABORATORIO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b/>
                <w:bCs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b/>
                <w:bCs/>
                <w:sz w:val="16"/>
                <w:szCs w:val="16"/>
                <w:lang w:val="es-AR" w:eastAsia="es-AR"/>
              </w:rPr>
              <w:t>CLASIFICACION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9951870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ENFABEBE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brick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200 ml x 30 u.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9951782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ENFABEBE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200 ml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9951783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ENFABEBE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500 ml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9952383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ENFABEBE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500 ml x 12 u.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9951784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ENFABEBE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estuche x 800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9951785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ENFABEBE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premium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pack x 800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9951871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ENFABEBE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brick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200 ml x 30 u.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9952384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ENFABEBE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brick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500 ml x 12 u.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9951786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ENFABEBE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200 ml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9951787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ENFABEBE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500 ml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9951788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ENFABEBE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estuche x 800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9951789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ENFABEBE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premium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pack x 800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9952274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NAN 1 OPTIPRO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Nestl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‚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9952273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NAN 1 OPTIPRO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900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Nestl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‚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9952275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NAN 2 OPTIPRO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900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Nestl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‚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9949854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NAN PRO 1 BL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Nestl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‚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9949855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NAN PRO 1 BL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900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Nestl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‚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9949856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NAN PRO 2 BL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900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Nestl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‚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9949391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NIDINA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Nestl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‚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9949392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NIDINA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800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Nestl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‚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9949390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NIDINA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800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Nestl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‚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9949366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NUTRIBABY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Nova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Argentia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9949367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NUTRIBABY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900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Nova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Argentia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9949368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NUTRIBABY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sticks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15 u x 15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Nova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Argentia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9949369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NUTRIBABY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Nova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Argentia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9949370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NUTRIBABY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900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Nova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Argentia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9949371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NUTRIBABY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sticks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15 u x 15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Nova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Argentia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9950727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1 PROFUTURA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200 ml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9950728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1 PROFUTURA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30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u.x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200 ml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9950730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1 PROFUTURA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9950729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1 PROFUTURA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800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9950731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2 PROFUTURA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200 ml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9950732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2 PROFUTURA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30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u.x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200 ml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9952936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2 PROFUTURA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9950733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2 PROFUTURA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800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9951707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SANCOR BEBE 1 (NUTRICION COMPLETA)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brick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200 ml x 30 u.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9951712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SANCOR BEBE 1 (NUTRICION COMPLETA)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brick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500 ml x 12 u.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9951501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SANCOR BEBE 1 (NUTRICION COMPLETA)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200 ml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9951457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SANCOR BEBE 1 (NUTRICION COMPLETA)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liq.x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500 ml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9949777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SANCOR BEBE 1 (NUTRICION COMPLETA)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pvo.x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1000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9949776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SANCOR BEBE 1 (NUTRICION COMPLETA)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pvo.x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9949480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SANCOR BEBE 1 (NUTRICION COMPLETA)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pvo.x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800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9951708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SANCOR BEBE 2 (NUTRICION COMPLETA)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brick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200 ml x 30 u.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9951713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SANCOR BEBE 2 (NUTRICION COMPLETA)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brick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500 ml x 12 u.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9951503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SANCOR BEBE 2 (NUTRICION COMPLETA)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200 ml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9951458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SANCOR BEBE 2 (NUTRICION COMPLETA)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liq.x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500 ml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9949477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SANCOR BEBE 2 (NUTRICION COMPLETA)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pvo.x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800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9950497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VITAL 1 NF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200 ml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9950601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VITAL 1 NF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30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u.x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200 ml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9950499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VITAL 1 NF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est.x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1000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9950498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VITAL 1 NF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est.x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212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9950501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VITAL 1 NF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9950500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VITAL 1 NF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800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9950504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VITAL 2 NF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200 ml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9950602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VITAL 2 NF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30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u.x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200 ml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9950505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VITAL 2 NF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est.x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225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9952937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VITAL 2 NF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9950506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VITAL 2 NF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800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COMUNES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9945302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ALFARE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Nestl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‚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9946111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ALTHERA NF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450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Nestl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‚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9950830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ENFABEBE A.R.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latas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9950832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ENFABEBE CONFORT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latas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9952097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ENFABEBE SIN LACTOSA NF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9904609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KAS 1000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4A7DE9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DE9" w:rsidRPr="00512148" w:rsidRDefault="004A7DE9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4A7DE9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9954214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DE9" w:rsidRPr="00512148" w:rsidRDefault="004A7DE9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NAN AE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DE9" w:rsidRPr="00512148" w:rsidRDefault="004A7DE9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DE9" w:rsidRPr="00512148" w:rsidRDefault="004A7DE9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Nestl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‚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DE9" w:rsidRPr="00512148" w:rsidRDefault="004A7DE9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9950028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NAN 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Nestl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‚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9950139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NAN 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800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Nestl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‚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9949116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NAN COMFORT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Nestl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‚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9938726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NAN H.A.(NF)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Nestl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‚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9911058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NAN SIN LACTOSA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Nestl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‚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9951259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NAN SIN LACTOSA NF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Nestl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‚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9948379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NEOCATE ADVANCE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AMN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9948978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NEOCATE GOLD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AMN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9951481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NEOCATE JUNIOR C/PREBIOTICO SIN SABOR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polvo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AMN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9951482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NEOCATE JUNIOR C/PREBIOTICO VAINILLA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polvo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AMN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9951480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NEOCATE JUNIOR CHOCOLATE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polvo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AMN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9950768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NUTRAMIGEN LGG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357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9949374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NUTRIBABY 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Nova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Argentia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9949375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NUTRIBABY 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sticks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15 u x 15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Nova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Argentia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9949376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NUTRIBABY BIENESTAR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Nova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Argentia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9949377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NUTRIBABY BIENESTAR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sticks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15 x 15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Nova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Argentia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9949378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NUTRIBABY BL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Nova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Argentia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9949379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NUTRIBABY BL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sticks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15 u x 15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Nova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Argentia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9949935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NUTRIBIO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Nova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Argentia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9949934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NUTRIBIO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sticks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Nova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Argentia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9949932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NUTRIBIO KIDS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Nova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Argentia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9949933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NUTRIBIO KIDS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sticks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Nova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Argentia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9937700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A.R.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9947273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A.R.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800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9954157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A.R.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800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9951669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CEREAL LA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estuche x 350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9944845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COMFORT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9944134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H.A.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9948822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PEPTI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9945144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PEPTI JUNIOR HE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9947274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SIN LACTOSA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LCP 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9952938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SIN LACTOSA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LCP lata x 800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9916132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SOYA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9950537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NUTRIPREM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sob.x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9947184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SIMILAC NEOSURE POLVO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370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Abbott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Nutricion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9947991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VITAL 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9951911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VITAL AR (NF)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9951392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VITAL COMFORT (NF)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9946681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VITAL RR RAPIDA RECUPERACION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tarro x 350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INFANTILES MEDICAMENTOSAS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9950836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ENFAMIL PREMATUROS 24 HP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biberones x 6 x 59ml c/u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PREMATUROS ESPECIALES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9950834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ENFAMIL PREMATUROS 24 KCAL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biberones x 6 x 59ml c/u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PREMATUROS ESPECIALES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9950835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ENFAMIL PREMATUROS 30 KCAL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biberones x 6 x 59ml c/u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PREMATUROS ESPECIALES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9948088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PREMATUROS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botella x 6 x 70 ml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PREMATUROS ESPECIALES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9951839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PREMATUROS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botella x 70 ml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PREMATUROS ESPECIALES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9937993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PREMATUROS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PREMATUROS ESPECIALES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9947323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NUTRILON PREMATUROS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Nutricia-Bag¢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PREMATUROS ESPECIALES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9936381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PRE NAN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env.x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Nestl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‚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PREMATUROS ESPECIALES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9951551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SANCOR BEBE PREMATURO (NUTRICION COMPLETA)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brick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200 ml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PREMATUROS ESPECIALES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9951710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SANCOR BEBE PREMATURO (NUTRICION COMPLETA)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brick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200 ml x 30 u.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PREMATUROS ESPECIALES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9950829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ENFABEBE PREMATUROS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latas x 363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Mead Johnson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PREMATUROS ESPECIALES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9949380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NUTRIBABY PREMATUROS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lata x 400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Nova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Argentia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PREMATUROS ESPECIALES</w:t>
            </w:r>
          </w:p>
        </w:tc>
      </w:tr>
      <w:tr w:rsidR="00512148" w:rsidRPr="00512148" w:rsidTr="00512148">
        <w:trPr>
          <w:trHeight w:val="288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9949381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NUTRIBABY PREMATUROS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sticks</w:t>
            </w:r>
            <w:proofErr w:type="spellEnd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 x 15 u x 15 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 xml:space="preserve">Nova </w:t>
            </w:r>
            <w:proofErr w:type="spellStart"/>
            <w:r w:rsidRPr="00512148">
              <w:rPr>
                <w:rFonts w:ascii="Arial" w:hAnsi="Arial" w:cs="Arial"/>
                <w:color w:val="000000"/>
                <w:sz w:val="16"/>
                <w:szCs w:val="16"/>
                <w:lang w:val="es-AR" w:eastAsia="es-AR"/>
              </w:rPr>
              <w:t>Argentia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48" w:rsidRPr="00512148" w:rsidRDefault="00512148" w:rsidP="00512148">
            <w:pPr>
              <w:rPr>
                <w:rFonts w:ascii="Arial" w:hAnsi="Arial" w:cs="Arial"/>
                <w:sz w:val="16"/>
                <w:szCs w:val="16"/>
                <w:lang w:val="es-AR" w:eastAsia="es-AR"/>
              </w:rPr>
            </w:pPr>
            <w:r w:rsidRPr="00512148">
              <w:rPr>
                <w:rFonts w:ascii="Arial" w:hAnsi="Arial" w:cs="Arial"/>
                <w:sz w:val="16"/>
                <w:szCs w:val="16"/>
                <w:lang w:val="es-AR" w:eastAsia="es-AR"/>
              </w:rPr>
              <w:t>PREMATUROS ESPECIALES</w:t>
            </w:r>
          </w:p>
        </w:tc>
      </w:tr>
    </w:tbl>
    <w:p w:rsidR="00512148" w:rsidRDefault="00512148" w:rsidP="001C61C2">
      <w:pPr>
        <w:jc w:val="both"/>
        <w:rPr>
          <w:rFonts w:ascii="Arial" w:hAnsi="Arial"/>
          <w:sz w:val="18"/>
          <w:szCs w:val="18"/>
        </w:rPr>
      </w:pPr>
    </w:p>
    <w:p w:rsidR="006A07A2" w:rsidRDefault="006A07A2" w:rsidP="001C61C2">
      <w:pPr>
        <w:jc w:val="both"/>
        <w:rPr>
          <w:rFonts w:ascii="Arial" w:hAnsi="Arial"/>
          <w:sz w:val="18"/>
          <w:szCs w:val="18"/>
        </w:rPr>
      </w:pPr>
    </w:p>
    <w:p w:rsidR="006A07A2" w:rsidRDefault="006A07A2" w:rsidP="006A07A2">
      <w:pPr>
        <w:ind w:left="-1560"/>
        <w:rPr>
          <w:rFonts w:ascii="Arial" w:hAnsi="Arial"/>
          <w:sz w:val="18"/>
          <w:szCs w:val="18"/>
        </w:rPr>
      </w:pPr>
      <w:r w:rsidRPr="006A07A2">
        <w:rPr>
          <w:rFonts w:ascii="Arial" w:hAnsi="Arial"/>
          <w:noProof/>
          <w:sz w:val="18"/>
          <w:szCs w:val="18"/>
          <w:lang w:val="es-AR" w:eastAsia="es-AR"/>
        </w:rPr>
        <w:drawing>
          <wp:inline distT="0" distB="0" distL="0" distR="0" wp14:anchorId="4D76FA11" wp14:editId="4F20203B">
            <wp:extent cx="6524447" cy="4533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33582" cy="454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2" w:rsidRDefault="006A07A2" w:rsidP="006A07A2">
      <w:pPr>
        <w:ind w:left="-1560"/>
        <w:rPr>
          <w:rFonts w:ascii="Arial" w:hAnsi="Arial"/>
          <w:sz w:val="18"/>
          <w:szCs w:val="18"/>
        </w:rPr>
      </w:pPr>
    </w:p>
    <w:p w:rsidR="006A07A2" w:rsidRDefault="006A07A2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br w:type="page"/>
      </w:r>
    </w:p>
    <w:p w:rsidR="006A07A2" w:rsidRDefault="006A07A2" w:rsidP="006A07A2">
      <w:pPr>
        <w:ind w:left="-1560"/>
        <w:rPr>
          <w:rFonts w:ascii="Arial" w:hAnsi="Arial"/>
          <w:sz w:val="18"/>
          <w:szCs w:val="18"/>
        </w:rPr>
      </w:pPr>
      <w:r w:rsidRPr="006A07A2">
        <w:rPr>
          <w:rFonts w:ascii="Arial" w:hAnsi="Arial"/>
          <w:noProof/>
          <w:sz w:val="18"/>
          <w:szCs w:val="18"/>
          <w:lang w:val="es-AR" w:eastAsia="es-AR"/>
        </w:rPr>
        <w:drawing>
          <wp:inline distT="0" distB="0" distL="0" distR="0" wp14:anchorId="3BE45E7B" wp14:editId="55E09C41">
            <wp:extent cx="6049102" cy="461962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5870" cy="462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2" w:rsidRDefault="006A07A2" w:rsidP="006A07A2">
      <w:pPr>
        <w:ind w:left="-1560"/>
        <w:rPr>
          <w:rFonts w:ascii="Arial" w:hAnsi="Arial"/>
          <w:sz w:val="18"/>
          <w:szCs w:val="18"/>
        </w:rPr>
      </w:pPr>
      <w:r w:rsidRPr="006A07A2">
        <w:rPr>
          <w:rFonts w:ascii="Arial" w:hAnsi="Arial"/>
          <w:noProof/>
          <w:sz w:val="18"/>
          <w:szCs w:val="18"/>
          <w:lang w:val="es-AR" w:eastAsia="es-AR"/>
        </w:rPr>
        <w:drawing>
          <wp:inline distT="0" distB="0" distL="0" distR="0" wp14:anchorId="29ED5CC8" wp14:editId="0565E096">
            <wp:extent cx="5613400" cy="3974465"/>
            <wp:effectExtent l="0" t="0" r="635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2" w:rsidRDefault="006A07A2" w:rsidP="006A07A2">
      <w:pPr>
        <w:ind w:left="-1560"/>
        <w:rPr>
          <w:rFonts w:ascii="Arial" w:hAnsi="Arial"/>
          <w:sz w:val="18"/>
          <w:szCs w:val="18"/>
        </w:rPr>
      </w:pPr>
    </w:p>
    <w:p w:rsidR="006A07A2" w:rsidRDefault="006A07A2" w:rsidP="006A07A2">
      <w:pPr>
        <w:ind w:left="-1560"/>
        <w:rPr>
          <w:rFonts w:ascii="Arial" w:hAnsi="Arial"/>
          <w:sz w:val="18"/>
          <w:szCs w:val="18"/>
        </w:rPr>
      </w:pPr>
      <w:r w:rsidRPr="006A07A2">
        <w:rPr>
          <w:rFonts w:ascii="Arial" w:hAnsi="Arial"/>
          <w:noProof/>
          <w:sz w:val="18"/>
          <w:szCs w:val="18"/>
          <w:lang w:val="es-AR" w:eastAsia="es-AR"/>
        </w:rPr>
        <w:drawing>
          <wp:inline distT="0" distB="0" distL="0" distR="0" wp14:anchorId="2903A62E" wp14:editId="37A6C38E">
            <wp:extent cx="5836963" cy="39624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4537" cy="396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2" w:rsidRDefault="006A07A2" w:rsidP="006A07A2">
      <w:pPr>
        <w:ind w:left="-1560"/>
        <w:rPr>
          <w:rFonts w:ascii="Arial" w:hAnsi="Arial"/>
          <w:sz w:val="18"/>
          <w:szCs w:val="18"/>
        </w:rPr>
      </w:pPr>
    </w:p>
    <w:p w:rsidR="006A07A2" w:rsidRDefault="006A07A2" w:rsidP="006A07A2">
      <w:pPr>
        <w:ind w:left="-1560"/>
        <w:rPr>
          <w:rFonts w:ascii="Arial" w:hAnsi="Arial"/>
          <w:sz w:val="18"/>
          <w:szCs w:val="18"/>
        </w:rPr>
      </w:pPr>
      <w:r w:rsidRPr="006A07A2">
        <w:rPr>
          <w:rFonts w:ascii="Arial" w:hAnsi="Arial"/>
          <w:noProof/>
          <w:sz w:val="18"/>
          <w:szCs w:val="18"/>
          <w:lang w:val="es-AR" w:eastAsia="es-AR"/>
        </w:rPr>
        <w:drawing>
          <wp:inline distT="0" distB="0" distL="0" distR="0" wp14:anchorId="33BF6896" wp14:editId="4B14DA92">
            <wp:extent cx="5848350" cy="3614862"/>
            <wp:effectExtent l="0" t="0" r="0" b="508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9490" cy="362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2" w:rsidRDefault="006A07A2" w:rsidP="006A07A2">
      <w:pPr>
        <w:ind w:left="-1560"/>
        <w:rPr>
          <w:rFonts w:ascii="Arial" w:hAnsi="Arial"/>
          <w:sz w:val="18"/>
          <w:szCs w:val="18"/>
        </w:rPr>
      </w:pPr>
    </w:p>
    <w:p w:rsidR="006A07A2" w:rsidRDefault="006A07A2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br w:type="page"/>
      </w:r>
    </w:p>
    <w:p w:rsidR="006A07A2" w:rsidRDefault="006A07A2" w:rsidP="006A07A2">
      <w:pPr>
        <w:ind w:left="-1560"/>
        <w:rPr>
          <w:rFonts w:ascii="Arial" w:hAnsi="Arial"/>
          <w:sz w:val="18"/>
          <w:szCs w:val="18"/>
        </w:rPr>
      </w:pPr>
    </w:p>
    <w:p w:rsidR="006A07A2" w:rsidRDefault="006A07A2" w:rsidP="00C85C2B">
      <w:pPr>
        <w:ind w:left="-851"/>
        <w:jc w:val="both"/>
        <w:rPr>
          <w:rFonts w:ascii="Arial" w:hAnsi="Arial"/>
          <w:b/>
          <w:sz w:val="28"/>
          <w:szCs w:val="28"/>
        </w:rPr>
      </w:pPr>
      <w:r w:rsidRPr="006A07A2">
        <w:rPr>
          <w:rFonts w:ascii="Arial" w:hAnsi="Arial"/>
          <w:b/>
          <w:sz w:val="28"/>
          <w:szCs w:val="28"/>
        </w:rPr>
        <w:t>SOBRE LA PRESENTACION DE LAS RECETAS ELECTRONICAS</w:t>
      </w:r>
      <w:r w:rsidR="00C85C2B">
        <w:rPr>
          <w:rFonts w:ascii="Arial" w:hAnsi="Arial"/>
          <w:b/>
          <w:sz w:val="28"/>
          <w:szCs w:val="28"/>
        </w:rPr>
        <w:t xml:space="preserve"> OFICIALES:</w:t>
      </w:r>
    </w:p>
    <w:p w:rsidR="006A07A2" w:rsidRDefault="006A07A2" w:rsidP="006A07A2">
      <w:pPr>
        <w:ind w:left="-851"/>
        <w:rPr>
          <w:rFonts w:ascii="Arial" w:hAnsi="Arial"/>
          <w:b/>
          <w:sz w:val="28"/>
          <w:szCs w:val="28"/>
        </w:rPr>
      </w:pPr>
      <w:bookmarkStart w:id="0" w:name="_GoBack"/>
      <w:bookmarkEnd w:id="0"/>
    </w:p>
    <w:p w:rsidR="006A07A2" w:rsidRDefault="00997C38" w:rsidP="00997C38">
      <w:pPr>
        <w:ind w:left="-851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Si su sistema no se encuentra homologado con el validador y</w:t>
      </w:r>
      <w:r w:rsidR="006A07A2">
        <w:rPr>
          <w:rFonts w:ascii="Arial" w:hAnsi="Arial"/>
          <w:sz w:val="24"/>
          <w:szCs w:val="24"/>
        </w:rPr>
        <w:t xml:space="preserve"> el afiliado no lleva la receta electrónica impresa, deberá presentarse el váucher que emite el validador adjuntando los troqueles y el ticket fiscal correspondiente. El ticket o el váucher deben estar conformados por el beneficiario o tercero según lo indicado en la presente norma de atención.</w:t>
      </w:r>
    </w:p>
    <w:p w:rsidR="006A07A2" w:rsidRDefault="006A07A2" w:rsidP="00997C38">
      <w:pPr>
        <w:ind w:left="-851"/>
        <w:jc w:val="both"/>
        <w:rPr>
          <w:rFonts w:ascii="Arial" w:hAnsi="Arial"/>
          <w:sz w:val="24"/>
          <w:szCs w:val="24"/>
        </w:rPr>
      </w:pPr>
    </w:p>
    <w:p w:rsidR="006A07A2" w:rsidRDefault="006A07A2" w:rsidP="00997C38">
      <w:pPr>
        <w:ind w:left="-851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Si su sistema de se encuentra homologado</w:t>
      </w:r>
      <w:r w:rsidR="001B04B4">
        <w:rPr>
          <w:rFonts w:ascii="Arial" w:hAnsi="Arial"/>
          <w:sz w:val="24"/>
          <w:szCs w:val="24"/>
        </w:rPr>
        <w:t xml:space="preserve"> y el beneficiario no posee la receta electrónica impresa</w:t>
      </w:r>
      <w:r>
        <w:rPr>
          <w:rFonts w:ascii="Arial" w:hAnsi="Arial"/>
          <w:sz w:val="24"/>
          <w:szCs w:val="24"/>
        </w:rPr>
        <w:t xml:space="preserve">, puede presentar solamente el ticket fiscal </w:t>
      </w:r>
      <w:r w:rsidR="001B04B4">
        <w:rPr>
          <w:rFonts w:ascii="Arial" w:hAnsi="Arial"/>
          <w:sz w:val="24"/>
          <w:szCs w:val="24"/>
        </w:rPr>
        <w:t>en el cual deben figurar:</w:t>
      </w:r>
    </w:p>
    <w:p w:rsidR="001B04B4" w:rsidRDefault="001B04B4" w:rsidP="006A07A2">
      <w:pPr>
        <w:ind w:left="-851"/>
        <w:rPr>
          <w:rFonts w:ascii="Arial" w:hAnsi="Arial"/>
          <w:sz w:val="24"/>
          <w:szCs w:val="24"/>
        </w:rPr>
      </w:pPr>
    </w:p>
    <w:p w:rsidR="001B04B4" w:rsidRPr="001B04B4" w:rsidRDefault="001B04B4" w:rsidP="001B04B4">
      <w:pPr>
        <w:pStyle w:val="Prrafodelista"/>
        <w:numPr>
          <w:ilvl w:val="0"/>
          <w:numId w:val="30"/>
        </w:numPr>
        <w:rPr>
          <w:rFonts w:ascii="Arial" w:hAnsi="Arial"/>
          <w:sz w:val="24"/>
          <w:szCs w:val="24"/>
        </w:rPr>
      </w:pPr>
      <w:proofErr w:type="spellStart"/>
      <w:r w:rsidRPr="001B04B4">
        <w:rPr>
          <w:rFonts w:ascii="Arial" w:hAnsi="Arial"/>
          <w:sz w:val="24"/>
          <w:szCs w:val="24"/>
        </w:rPr>
        <w:t>Nro</w:t>
      </w:r>
      <w:proofErr w:type="spellEnd"/>
      <w:r w:rsidRPr="001B04B4">
        <w:rPr>
          <w:rFonts w:ascii="Arial" w:hAnsi="Arial"/>
          <w:sz w:val="24"/>
          <w:szCs w:val="24"/>
        </w:rPr>
        <w:t xml:space="preserve"> de Receta Electrónica</w:t>
      </w:r>
    </w:p>
    <w:p w:rsidR="001B04B4" w:rsidRPr="001B04B4" w:rsidRDefault="001B04B4" w:rsidP="001B04B4">
      <w:pPr>
        <w:pStyle w:val="Prrafodelista"/>
        <w:numPr>
          <w:ilvl w:val="0"/>
          <w:numId w:val="30"/>
        </w:numPr>
        <w:rPr>
          <w:rFonts w:ascii="Arial" w:hAnsi="Arial"/>
          <w:sz w:val="24"/>
          <w:szCs w:val="24"/>
        </w:rPr>
      </w:pPr>
      <w:proofErr w:type="spellStart"/>
      <w:r w:rsidRPr="001B04B4">
        <w:rPr>
          <w:rFonts w:ascii="Arial" w:hAnsi="Arial"/>
          <w:sz w:val="24"/>
          <w:szCs w:val="24"/>
        </w:rPr>
        <w:t>Nro</w:t>
      </w:r>
      <w:proofErr w:type="spellEnd"/>
      <w:r w:rsidRPr="001B04B4">
        <w:rPr>
          <w:rFonts w:ascii="Arial" w:hAnsi="Arial"/>
          <w:sz w:val="24"/>
          <w:szCs w:val="24"/>
        </w:rPr>
        <w:t xml:space="preserve"> de Autorización Emitido por el Validador</w:t>
      </w:r>
    </w:p>
    <w:p w:rsidR="001B04B4" w:rsidRPr="001B04B4" w:rsidRDefault="001B04B4" w:rsidP="001B04B4">
      <w:pPr>
        <w:pStyle w:val="Prrafodelista"/>
        <w:numPr>
          <w:ilvl w:val="0"/>
          <w:numId w:val="30"/>
        </w:numPr>
        <w:rPr>
          <w:rFonts w:ascii="Arial" w:hAnsi="Arial"/>
          <w:sz w:val="24"/>
          <w:szCs w:val="24"/>
        </w:rPr>
      </w:pPr>
      <w:r w:rsidRPr="001B04B4">
        <w:rPr>
          <w:rFonts w:ascii="Arial" w:hAnsi="Arial"/>
          <w:sz w:val="24"/>
          <w:szCs w:val="24"/>
        </w:rPr>
        <w:t>Apellido y Nombre, Nº de Matrícula y Tipo (Nacional o Provincial</w:t>
      </w:r>
      <w:r w:rsidR="00997C38">
        <w:rPr>
          <w:rFonts w:ascii="Arial" w:hAnsi="Arial"/>
          <w:sz w:val="24"/>
          <w:szCs w:val="24"/>
        </w:rPr>
        <w:t>)</w:t>
      </w:r>
      <w:r w:rsidRPr="001B04B4">
        <w:rPr>
          <w:rFonts w:ascii="Arial" w:hAnsi="Arial"/>
          <w:sz w:val="24"/>
          <w:szCs w:val="24"/>
        </w:rPr>
        <w:t>, del profesional prescriptor.</w:t>
      </w:r>
    </w:p>
    <w:p w:rsidR="001B04B4" w:rsidRDefault="001B04B4" w:rsidP="001B04B4">
      <w:pPr>
        <w:pStyle w:val="Prrafodelista"/>
        <w:numPr>
          <w:ilvl w:val="0"/>
          <w:numId w:val="30"/>
        </w:numPr>
        <w:rPr>
          <w:rFonts w:ascii="Arial" w:hAnsi="Arial"/>
          <w:sz w:val="24"/>
          <w:szCs w:val="24"/>
        </w:rPr>
      </w:pPr>
      <w:proofErr w:type="spellStart"/>
      <w:r w:rsidRPr="001B04B4">
        <w:rPr>
          <w:rFonts w:ascii="Arial" w:hAnsi="Arial"/>
          <w:sz w:val="24"/>
          <w:szCs w:val="24"/>
        </w:rPr>
        <w:t>Nro</w:t>
      </w:r>
      <w:proofErr w:type="spellEnd"/>
      <w:r w:rsidRPr="001B04B4">
        <w:rPr>
          <w:rFonts w:ascii="Arial" w:hAnsi="Arial"/>
          <w:sz w:val="24"/>
          <w:szCs w:val="24"/>
        </w:rPr>
        <w:t xml:space="preserve"> de Afiliado / Apellido y Nombre</w:t>
      </w:r>
    </w:p>
    <w:p w:rsidR="001B04B4" w:rsidRPr="001B04B4" w:rsidRDefault="001B04B4" w:rsidP="001B04B4">
      <w:pPr>
        <w:pStyle w:val="Prrafodelista"/>
        <w:numPr>
          <w:ilvl w:val="0"/>
          <w:numId w:val="30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Fechas de prescripción y venta</w:t>
      </w:r>
    </w:p>
    <w:p w:rsidR="001B04B4" w:rsidRPr="001B04B4" w:rsidRDefault="001B04B4" w:rsidP="001B04B4">
      <w:pPr>
        <w:pStyle w:val="Prrafodelista"/>
        <w:numPr>
          <w:ilvl w:val="0"/>
          <w:numId w:val="30"/>
        </w:numPr>
        <w:rPr>
          <w:rFonts w:ascii="Arial" w:hAnsi="Arial"/>
          <w:sz w:val="24"/>
          <w:szCs w:val="24"/>
        </w:rPr>
      </w:pPr>
      <w:r w:rsidRPr="001B04B4">
        <w:rPr>
          <w:rFonts w:ascii="Arial" w:hAnsi="Arial"/>
          <w:sz w:val="24"/>
          <w:szCs w:val="24"/>
        </w:rPr>
        <w:t>Cantidades y detalle de los Medicamentos Prescriptos</w:t>
      </w:r>
    </w:p>
    <w:p w:rsidR="001B04B4" w:rsidRPr="001B04B4" w:rsidRDefault="001B04B4" w:rsidP="001B04B4">
      <w:pPr>
        <w:pStyle w:val="Prrafodelista"/>
        <w:numPr>
          <w:ilvl w:val="0"/>
          <w:numId w:val="30"/>
        </w:numPr>
        <w:rPr>
          <w:rFonts w:ascii="Arial" w:hAnsi="Arial"/>
          <w:sz w:val="24"/>
          <w:szCs w:val="24"/>
        </w:rPr>
      </w:pPr>
      <w:r w:rsidRPr="001B04B4">
        <w:rPr>
          <w:rFonts w:ascii="Arial" w:hAnsi="Arial"/>
          <w:sz w:val="24"/>
          <w:szCs w:val="24"/>
        </w:rPr>
        <w:t>Importes unitarios y Totales</w:t>
      </w:r>
    </w:p>
    <w:p w:rsidR="001B04B4" w:rsidRPr="001B04B4" w:rsidRDefault="001B04B4" w:rsidP="001B04B4">
      <w:pPr>
        <w:pStyle w:val="Prrafodelista"/>
        <w:numPr>
          <w:ilvl w:val="0"/>
          <w:numId w:val="30"/>
        </w:numPr>
        <w:rPr>
          <w:rFonts w:ascii="Arial" w:hAnsi="Arial"/>
          <w:sz w:val="24"/>
          <w:szCs w:val="24"/>
        </w:rPr>
      </w:pPr>
      <w:r w:rsidRPr="001B04B4">
        <w:rPr>
          <w:rFonts w:ascii="Arial" w:hAnsi="Arial"/>
          <w:sz w:val="24"/>
          <w:szCs w:val="24"/>
        </w:rPr>
        <w:t>Total a Cargo Obra Social</w:t>
      </w:r>
    </w:p>
    <w:p w:rsidR="001B04B4" w:rsidRPr="001B04B4" w:rsidRDefault="001B04B4" w:rsidP="001B04B4">
      <w:pPr>
        <w:pStyle w:val="Prrafodelista"/>
        <w:numPr>
          <w:ilvl w:val="0"/>
          <w:numId w:val="30"/>
        </w:numPr>
        <w:rPr>
          <w:rFonts w:ascii="Arial" w:hAnsi="Arial"/>
          <w:sz w:val="24"/>
          <w:szCs w:val="24"/>
        </w:rPr>
      </w:pPr>
      <w:r w:rsidRPr="001B04B4">
        <w:rPr>
          <w:rFonts w:ascii="Arial" w:hAnsi="Arial"/>
          <w:sz w:val="24"/>
          <w:szCs w:val="24"/>
        </w:rPr>
        <w:t>Total a Cargo Afiliado</w:t>
      </w:r>
    </w:p>
    <w:p w:rsidR="001B04B4" w:rsidRPr="001B04B4" w:rsidRDefault="001B04B4" w:rsidP="001B04B4">
      <w:pPr>
        <w:pStyle w:val="Prrafodelista"/>
        <w:numPr>
          <w:ilvl w:val="0"/>
          <w:numId w:val="30"/>
        </w:numPr>
        <w:rPr>
          <w:rFonts w:ascii="Arial" w:hAnsi="Arial"/>
          <w:sz w:val="24"/>
          <w:szCs w:val="24"/>
        </w:rPr>
      </w:pPr>
      <w:r w:rsidRPr="001B04B4">
        <w:rPr>
          <w:rFonts w:ascii="Arial" w:hAnsi="Arial"/>
          <w:sz w:val="24"/>
          <w:szCs w:val="24"/>
        </w:rPr>
        <w:t>Adjuntar los troqueles al ticket</w:t>
      </w:r>
    </w:p>
    <w:p w:rsidR="001B04B4" w:rsidRPr="001B04B4" w:rsidRDefault="001B04B4" w:rsidP="001B04B4">
      <w:pPr>
        <w:pStyle w:val="Prrafodelista"/>
        <w:numPr>
          <w:ilvl w:val="0"/>
          <w:numId w:val="30"/>
        </w:numPr>
        <w:rPr>
          <w:rFonts w:ascii="Arial" w:hAnsi="Arial"/>
          <w:sz w:val="24"/>
          <w:szCs w:val="24"/>
        </w:rPr>
      </w:pPr>
      <w:r w:rsidRPr="001B04B4">
        <w:rPr>
          <w:rFonts w:ascii="Arial" w:hAnsi="Arial"/>
          <w:sz w:val="24"/>
          <w:szCs w:val="24"/>
        </w:rPr>
        <w:t>Conformidad del afiliado en dicho ticket</w:t>
      </w:r>
    </w:p>
    <w:p w:rsidR="001B04B4" w:rsidRDefault="001B04B4" w:rsidP="006A07A2">
      <w:pPr>
        <w:ind w:left="-851"/>
        <w:rPr>
          <w:rFonts w:ascii="Arial" w:hAnsi="Arial"/>
          <w:sz w:val="24"/>
          <w:szCs w:val="24"/>
        </w:rPr>
      </w:pPr>
    </w:p>
    <w:p w:rsidR="001B04B4" w:rsidRPr="006A07A2" w:rsidRDefault="001B04B4" w:rsidP="006A07A2">
      <w:pPr>
        <w:ind w:left="-851"/>
        <w:rPr>
          <w:rFonts w:ascii="Arial" w:hAnsi="Arial"/>
          <w:sz w:val="24"/>
          <w:szCs w:val="24"/>
        </w:rPr>
      </w:pPr>
    </w:p>
    <w:sectPr w:rsidR="001B04B4" w:rsidRPr="006A07A2" w:rsidSect="006166EF">
      <w:headerReference w:type="default" r:id="rId23"/>
      <w:pgSz w:w="12242" w:h="15842" w:code="1"/>
      <w:pgMar w:top="1418" w:right="1276" w:bottom="567" w:left="212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7A2" w:rsidRDefault="006A07A2">
      <w:r>
        <w:separator/>
      </w:r>
    </w:p>
  </w:endnote>
  <w:endnote w:type="continuationSeparator" w:id="0">
    <w:p w:rsidR="006A07A2" w:rsidRDefault="006A0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7A2" w:rsidRDefault="006A07A2">
      <w:r>
        <w:separator/>
      </w:r>
    </w:p>
  </w:footnote>
  <w:footnote w:type="continuationSeparator" w:id="0">
    <w:p w:rsidR="006A07A2" w:rsidRDefault="006A07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7A2" w:rsidRDefault="006A07A2">
    <w:pPr>
      <w:pStyle w:val="Encabezado"/>
      <w:rPr>
        <w:rStyle w:val="Nmerodepgina"/>
      </w:rPr>
    </w:pPr>
    <w:r w:rsidRPr="004A7DE9">
      <w:rPr>
        <w:b/>
        <w:sz w:val="24"/>
        <w:szCs w:val="24"/>
      </w:rPr>
      <w:t>POLICIA FEDERAL</w:t>
    </w:r>
    <w:r>
      <w:tab/>
    </w:r>
    <w:r>
      <w:tab/>
      <w:t xml:space="preserve">Página </w:t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C85C2B">
      <w:rPr>
        <w:rStyle w:val="Nmerodepgina"/>
        <w:noProof/>
      </w:rPr>
      <w:t>1</w:t>
    </w:r>
    <w:r>
      <w:rPr>
        <w:rStyle w:val="Nmerodepgina"/>
      </w:rPr>
      <w:fldChar w:fldCharType="end"/>
    </w:r>
    <w:r>
      <w:rPr>
        <w:rStyle w:val="Nmerodepgina"/>
      </w:rPr>
      <w:t xml:space="preserve"> de </w:t>
    </w:r>
    <w:r w:rsidR="00F82EDC">
      <w:rPr>
        <w:rStyle w:val="Nmerodepgina"/>
      </w:rPr>
      <w:t>16</w:t>
    </w:r>
  </w:p>
  <w:p w:rsidR="006A07A2" w:rsidRPr="00D91805" w:rsidRDefault="006A07A2" w:rsidP="00B9690F">
    <w:pPr>
      <w:pStyle w:val="Encabezado"/>
      <w:jc w:val="center"/>
    </w:pPr>
    <w:r>
      <w:rPr>
        <w:rStyle w:val="Nmerodepgina"/>
      </w:rPr>
      <w:t xml:space="preserve">NORMAS DE ATENCIÓN – </w:t>
    </w:r>
    <w:r w:rsidR="00997C38">
      <w:rPr>
        <w:rStyle w:val="Nmerodepgina"/>
      </w:rPr>
      <w:t>Junio 2024</w:t>
    </w:r>
    <w:r>
      <w:rPr>
        <w:rStyle w:val="Nmerodepgin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D02E25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8F109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08A346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44B44D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4DF539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2E139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D03734"/>
    <w:multiLevelType w:val="hybridMultilevel"/>
    <w:tmpl w:val="0D8AC2A2"/>
    <w:lvl w:ilvl="0" w:tplc="2C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1EEC03D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3617F66"/>
    <w:multiLevelType w:val="hybridMultilevel"/>
    <w:tmpl w:val="66A41C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D41A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7FF1640"/>
    <w:multiLevelType w:val="hybridMultilevel"/>
    <w:tmpl w:val="7DEC4C9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F27EF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D083C5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7B8487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1BE604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2381827"/>
    <w:multiLevelType w:val="hybridMultilevel"/>
    <w:tmpl w:val="A45E2CC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9164B"/>
    <w:multiLevelType w:val="hybridMultilevel"/>
    <w:tmpl w:val="D5F247D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F41C4"/>
    <w:multiLevelType w:val="hybridMultilevel"/>
    <w:tmpl w:val="7D4068C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7E4ED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96E15E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DBF25C8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9EB184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BC40B6A"/>
    <w:multiLevelType w:val="hybridMultilevel"/>
    <w:tmpl w:val="07D6FB3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1D57C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D4B2F85"/>
    <w:multiLevelType w:val="hybridMultilevel"/>
    <w:tmpl w:val="6444FE4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0B7B49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7C12121A"/>
    <w:multiLevelType w:val="hybridMultilevel"/>
    <w:tmpl w:val="283285A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14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12"/>
  </w:num>
  <w:num w:numId="6">
    <w:abstractNumId w:val="8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1"/>
  </w:num>
  <w:num w:numId="9">
    <w:abstractNumId w:val="26"/>
  </w:num>
  <w:num w:numId="10">
    <w:abstractNumId w:val="22"/>
  </w:num>
  <w:num w:numId="11">
    <w:abstractNumId w:val="21"/>
  </w:num>
  <w:num w:numId="12">
    <w:abstractNumId w:val="13"/>
  </w:num>
  <w:num w:numId="13">
    <w:abstractNumId w:val="10"/>
  </w:num>
  <w:num w:numId="14">
    <w:abstractNumId w:val="19"/>
  </w:num>
  <w:num w:numId="15">
    <w:abstractNumId w:val="24"/>
  </w:num>
  <w:num w:numId="16">
    <w:abstractNumId w:val="20"/>
  </w:num>
  <w:num w:numId="17">
    <w:abstractNumId w:val="4"/>
  </w:num>
  <w:num w:numId="18">
    <w:abstractNumId w:val="5"/>
  </w:num>
  <w:num w:numId="19">
    <w:abstractNumId w:val="2"/>
  </w:num>
  <w:num w:numId="20">
    <w:abstractNumId w:val="6"/>
  </w:num>
  <w:num w:numId="21">
    <w:abstractNumId w:val="15"/>
  </w:num>
  <w:num w:numId="22">
    <w:abstractNumId w:val="17"/>
  </w:num>
  <w:num w:numId="23">
    <w:abstractNumId w:val="23"/>
  </w:num>
  <w:num w:numId="24">
    <w:abstractNumId w:val="18"/>
  </w:num>
  <w:num w:numId="25">
    <w:abstractNumId w:val="9"/>
  </w:num>
  <w:num w:numId="26">
    <w:abstractNumId w:val="27"/>
  </w:num>
  <w:num w:numId="27">
    <w:abstractNumId w:val="16"/>
  </w:num>
  <w:num w:numId="28">
    <w:abstractNumId w:val="11"/>
  </w:num>
  <w:num w:numId="29">
    <w:abstractNumId w:val="25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F1A"/>
    <w:rsid w:val="000260EF"/>
    <w:rsid w:val="000319F6"/>
    <w:rsid w:val="00037349"/>
    <w:rsid w:val="00042FCA"/>
    <w:rsid w:val="00044C26"/>
    <w:rsid w:val="00067A7D"/>
    <w:rsid w:val="000D17CA"/>
    <w:rsid w:val="000D34CD"/>
    <w:rsid w:val="000F4971"/>
    <w:rsid w:val="001020DD"/>
    <w:rsid w:val="0010615B"/>
    <w:rsid w:val="0011101E"/>
    <w:rsid w:val="00154FC7"/>
    <w:rsid w:val="001667F1"/>
    <w:rsid w:val="001B04B4"/>
    <w:rsid w:val="001C61C2"/>
    <w:rsid w:val="00200D45"/>
    <w:rsid w:val="00253930"/>
    <w:rsid w:val="00271D15"/>
    <w:rsid w:val="00277A5C"/>
    <w:rsid w:val="002F5B1E"/>
    <w:rsid w:val="0030088A"/>
    <w:rsid w:val="003153BC"/>
    <w:rsid w:val="003321DF"/>
    <w:rsid w:val="00332245"/>
    <w:rsid w:val="00355F11"/>
    <w:rsid w:val="00367223"/>
    <w:rsid w:val="0039780C"/>
    <w:rsid w:val="003A1658"/>
    <w:rsid w:val="003A2DB3"/>
    <w:rsid w:val="003E7087"/>
    <w:rsid w:val="00425EA4"/>
    <w:rsid w:val="00442CC2"/>
    <w:rsid w:val="004440ED"/>
    <w:rsid w:val="00465A23"/>
    <w:rsid w:val="00492CFC"/>
    <w:rsid w:val="004A729B"/>
    <w:rsid w:val="004A7DE9"/>
    <w:rsid w:val="004C03D3"/>
    <w:rsid w:val="004F3784"/>
    <w:rsid w:val="00512148"/>
    <w:rsid w:val="00515A47"/>
    <w:rsid w:val="00523263"/>
    <w:rsid w:val="005476DC"/>
    <w:rsid w:val="00584C70"/>
    <w:rsid w:val="00590FF2"/>
    <w:rsid w:val="005A6A5A"/>
    <w:rsid w:val="005C754E"/>
    <w:rsid w:val="005E7FF4"/>
    <w:rsid w:val="006166EF"/>
    <w:rsid w:val="00617441"/>
    <w:rsid w:val="0062346D"/>
    <w:rsid w:val="006269B3"/>
    <w:rsid w:val="006434F9"/>
    <w:rsid w:val="0068178A"/>
    <w:rsid w:val="00690618"/>
    <w:rsid w:val="006A07A2"/>
    <w:rsid w:val="006A0B8A"/>
    <w:rsid w:val="006A1A12"/>
    <w:rsid w:val="006B3060"/>
    <w:rsid w:val="006B7B65"/>
    <w:rsid w:val="006C237A"/>
    <w:rsid w:val="006D1A0A"/>
    <w:rsid w:val="006D283A"/>
    <w:rsid w:val="006E0FF4"/>
    <w:rsid w:val="0070316B"/>
    <w:rsid w:val="00737407"/>
    <w:rsid w:val="007502B8"/>
    <w:rsid w:val="00750FA1"/>
    <w:rsid w:val="00771560"/>
    <w:rsid w:val="0077527E"/>
    <w:rsid w:val="007802EA"/>
    <w:rsid w:val="00780678"/>
    <w:rsid w:val="00796C00"/>
    <w:rsid w:val="007A616A"/>
    <w:rsid w:val="007D65D9"/>
    <w:rsid w:val="007E13BB"/>
    <w:rsid w:val="007F48F0"/>
    <w:rsid w:val="008061D5"/>
    <w:rsid w:val="00813CD4"/>
    <w:rsid w:val="00817BFE"/>
    <w:rsid w:val="00833D91"/>
    <w:rsid w:val="00835C1A"/>
    <w:rsid w:val="00850980"/>
    <w:rsid w:val="0086523D"/>
    <w:rsid w:val="00877734"/>
    <w:rsid w:val="008965E7"/>
    <w:rsid w:val="008C06E2"/>
    <w:rsid w:val="008D5AF1"/>
    <w:rsid w:val="008E05F2"/>
    <w:rsid w:val="008E1C78"/>
    <w:rsid w:val="00905578"/>
    <w:rsid w:val="00905F05"/>
    <w:rsid w:val="00941FE9"/>
    <w:rsid w:val="009826B1"/>
    <w:rsid w:val="009958C1"/>
    <w:rsid w:val="00997C38"/>
    <w:rsid w:val="009A330A"/>
    <w:rsid w:val="009F18A1"/>
    <w:rsid w:val="009F208B"/>
    <w:rsid w:val="00A1508D"/>
    <w:rsid w:val="00A21883"/>
    <w:rsid w:val="00A74D5A"/>
    <w:rsid w:val="00A85F73"/>
    <w:rsid w:val="00A96F0A"/>
    <w:rsid w:val="00A96FCB"/>
    <w:rsid w:val="00AE2EFD"/>
    <w:rsid w:val="00AF5D51"/>
    <w:rsid w:val="00B04E95"/>
    <w:rsid w:val="00B3592C"/>
    <w:rsid w:val="00B53C2F"/>
    <w:rsid w:val="00B808BC"/>
    <w:rsid w:val="00B9690F"/>
    <w:rsid w:val="00B977E5"/>
    <w:rsid w:val="00BB12B6"/>
    <w:rsid w:val="00BB65E7"/>
    <w:rsid w:val="00C03849"/>
    <w:rsid w:val="00C074B7"/>
    <w:rsid w:val="00C10B96"/>
    <w:rsid w:val="00C65012"/>
    <w:rsid w:val="00C82CD3"/>
    <w:rsid w:val="00C85C2B"/>
    <w:rsid w:val="00C91E52"/>
    <w:rsid w:val="00C93BEB"/>
    <w:rsid w:val="00CA0EF2"/>
    <w:rsid w:val="00CA3D57"/>
    <w:rsid w:val="00CA73FC"/>
    <w:rsid w:val="00CE5C12"/>
    <w:rsid w:val="00CF0ABA"/>
    <w:rsid w:val="00CF607B"/>
    <w:rsid w:val="00D01BE8"/>
    <w:rsid w:val="00D2503B"/>
    <w:rsid w:val="00D320C0"/>
    <w:rsid w:val="00D33192"/>
    <w:rsid w:val="00D45065"/>
    <w:rsid w:val="00D56B82"/>
    <w:rsid w:val="00D84266"/>
    <w:rsid w:val="00D86CBB"/>
    <w:rsid w:val="00D91805"/>
    <w:rsid w:val="00D91D50"/>
    <w:rsid w:val="00DB2E92"/>
    <w:rsid w:val="00DC2B68"/>
    <w:rsid w:val="00DC3250"/>
    <w:rsid w:val="00DD39E2"/>
    <w:rsid w:val="00DD6594"/>
    <w:rsid w:val="00E03E1E"/>
    <w:rsid w:val="00E1126F"/>
    <w:rsid w:val="00E35465"/>
    <w:rsid w:val="00E46B28"/>
    <w:rsid w:val="00E5213B"/>
    <w:rsid w:val="00E60E85"/>
    <w:rsid w:val="00E65DD9"/>
    <w:rsid w:val="00E86565"/>
    <w:rsid w:val="00E923CB"/>
    <w:rsid w:val="00EB2A97"/>
    <w:rsid w:val="00ED17CC"/>
    <w:rsid w:val="00EF5C0D"/>
    <w:rsid w:val="00F04600"/>
    <w:rsid w:val="00F11480"/>
    <w:rsid w:val="00F36444"/>
    <w:rsid w:val="00F40562"/>
    <w:rsid w:val="00F82EDC"/>
    <w:rsid w:val="00FD3B48"/>
    <w:rsid w:val="00FD4F1A"/>
    <w:rsid w:val="00FE5B18"/>
    <w:rsid w:val="00FE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docId w15:val="{89DEBDBA-0137-4BC5-B989-EF412AC77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/>
      <w:u w:val="single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ascii="Arial" w:hAnsi="Arial"/>
      <w:i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8"/>
      <w:u w:val="single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Arial" w:hAnsi="Arial"/>
      <w:b/>
      <w:bCs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bCs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b/>
      <w:bCs/>
      <w:u w:val="single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link w:val="TextodegloboCar"/>
    <w:rsid w:val="00DD65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D6594"/>
    <w:rPr>
      <w:rFonts w:ascii="Tahoma" w:hAnsi="Tahoma" w:cs="Tahoma"/>
      <w:sz w:val="16"/>
      <w:szCs w:val="16"/>
      <w:lang w:val="es-ES_tradnl" w:eastAsia="es-ES"/>
    </w:rPr>
  </w:style>
  <w:style w:type="character" w:styleId="Hipervnculo">
    <w:name w:val="Hyperlink"/>
    <w:basedOn w:val="Fuentedeprrafopredeter"/>
    <w:unhideWhenUsed/>
    <w:rsid w:val="00B977E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B04E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5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nval.ddaval.com.ar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sinval.ddaval.com.ar/" TargetMode="External"/><Relationship Id="rId12" Type="http://schemas.openxmlformats.org/officeDocument/2006/relationships/image" Target="media/image20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eader" Target="header1.xml"/><Relationship Id="rId10" Type="http://schemas.openxmlformats.org/officeDocument/2006/relationships/image" Target="media/image1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16</Pages>
  <Words>3015</Words>
  <Characters>16812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Buenos Aires, .......... de ......................... de 199...-</vt:lpstr>
    </vt:vector>
  </TitlesOfParts>
  <Company>FACAF</Company>
  <LinksUpToDate>false</LinksUpToDate>
  <CharactersWithSpaces>19788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Buenos Aires, .......... de ......................... de 199...-</dc:title>
  <dc:creator>Sergio Moure</dc:creator>
  <cp:lastModifiedBy>Sergio Moure</cp:lastModifiedBy>
  <cp:revision>4</cp:revision>
  <cp:lastPrinted>2019-04-17T19:58:00Z</cp:lastPrinted>
  <dcterms:created xsi:type="dcterms:W3CDTF">2024-06-14T19:59:00Z</dcterms:created>
  <dcterms:modified xsi:type="dcterms:W3CDTF">2024-06-18T17:12:00Z</dcterms:modified>
</cp:coreProperties>
</file>